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C0" w:rsidRPr="006B576C" w:rsidRDefault="006B51AB" w:rsidP="00FA43E0">
      <w:pPr>
        <w:jc w:val="center"/>
        <w:rPr>
          <w:rFonts w:ascii="Comic Sans MS" w:hAnsi="Comic Sans MS"/>
          <w:sz w:val="18"/>
          <w:szCs w:val="18"/>
        </w:rPr>
      </w:pPr>
      <w:r w:rsidRPr="006B51AB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15240</wp:posOffset>
            </wp:positionV>
            <wp:extent cx="670560" cy="614045"/>
            <wp:effectExtent l="0" t="0" r="0" b="0"/>
            <wp:wrapTight wrapText="bothSides">
              <wp:wrapPolygon edited="0">
                <wp:start x="0" y="0"/>
                <wp:lineTo x="0" y="20774"/>
                <wp:lineTo x="20864" y="20774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76C">
        <w:rPr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D6328" wp14:editId="75A1C0FB">
                <wp:simplePos x="0" y="0"/>
                <wp:positionH relativeFrom="page">
                  <wp:posOffset>6305550</wp:posOffset>
                </wp:positionH>
                <wp:positionV relativeFrom="page">
                  <wp:posOffset>238125</wp:posOffset>
                </wp:positionV>
                <wp:extent cx="731984" cy="540690"/>
                <wp:effectExtent l="0" t="0" r="0" b="0"/>
                <wp:wrapSquare wrapText="bothSides"/>
                <wp:docPr id="5672" name="Group 5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84" cy="540690"/>
                          <a:chOff x="0" y="0"/>
                          <a:chExt cx="479425" cy="342889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730" y="187589"/>
                            <a:ext cx="42304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4" h="155300">
                                <a:moveTo>
                                  <a:pt x="0" y="0"/>
                                </a:moveTo>
                                <a:lnTo>
                                  <a:pt x="15125" y="0"/>
                                </a:lnTo>
                                <a:lnTo>
                                  <a:pt x="42304" y="155300"/>
                                </a:lnTo>
                                <a:lnTo>
                                  <a:pt x="28737" y="155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83554"/>
                            <a:ext cx="240509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09" h="127478">
                                <a:moveTo>
                                  <a:pt x="240509" y="0"/>
                                </a:moveTo>
                                <a:lnTo>
                                  <a:pt x="240509" y="16108"/>
                                </a:lnTo>
                                <a:lnTo>
                                  <a:pt x="4522" y="127478"/>
                                </a:lnTo>
                                <a:lnTo>
                                  <a:pt x="0" y="114297"/>
                                </a:lnTo>
                                <a:lnTo>
                                  <a:pt x="240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1436" y="187589"/>
                            <a:ext cx="42298" cy="1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8" h="155300">
                                <a:moveTo>
                                  <a:pt x="27175" y="0"/>
                                </a:moveTo>
                                <a:lnTo>
                                  <a:pt x="42298" y="0"/>
                                </a:lnTo>
                                <a:lnTo>
                                  <a:pt x="13571" y="155300"/>
                                </a:lnTo>
                                <a:lnTo>
                                  <a:pt x="0" y="155300"/>
                                </a:lnTo>
                                <a:lnTo>
                                  <a:pt x="27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509" y="83554"/>
                            <a:ext cx="238916" cy="127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16" h="127478">
                                <a:moveTo>
                                  <a:pt x="0" y="0"/>
                                </a:moveTo>
                                <a:lnTo>
                                  <a:pt x="238916" y="114278"/>
                                </a:lnTo>
                                <a:lnTo>
                                  <a:pt x="238916" y="114415"/>
                                </a:lnTo>
                                <a:lnTo>
                                  <a:pt x="234440" y="127478"/>
                                </a:lnTo>
                                <a:lnTo>
                                  <a:pt x="0" y="16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5437" y="165605"/>
                            <a:ext cx="31760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0" h="43969">
                                <a:moveTo>
                                  <a:pt x="12111" y="0"/>
                                </a:moveTo>
                                <a:lnTo>
                                  <a:pt x="18193" y="0"/>
                                </a:lnTo>
                                <a:lnTo>
                                  <a:pt x="21208" y="1458"/>
                                </a:lnTo>
                                <a:lnTo>
                                  <a:pt x="24222" y="2918"/>
                                </a:lnTo>
                                <a:lnTo>
                                  <a:pt x="27243" y="5884"/>
                                </a:lnTo>
                                <a:lnTo>
                                  <a:pt x="28756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17607"/>
                                </a:lnTo>
                                <a:lnTo>
                                  <a:pt x="31760" y="21984"/>
                                </a:lnTo>
                                <a:lnTo>
                                  <a:pt x="30248" y="26360"/>
                                </a:lnTo>
                                <a:lnTo>
                                  <a:pt x="30248" y="30788"/>
                                </a:lnTo>
                                <a:lnTo>
                                  <a:pt x="28756" y="35164"/>
                                </a:lnTo>
                                <a:lnTo>
                                  <a:pt x="27243" y="38132"/>
                                </a:lnTo>
                                <a:lnTo>
                                  <a:pt x="24222" y="41050"/>
                                </a:lnTo>
                                <a:lnTo>
                                  <a:pt x="21208" y="42508"/>
                                </a:lnTo>
                                <a:lnTo>
                                  <a:pt x="18193" y="43969"/>
                                </a:lnTo>
                                <a:lnTo>
                                  <a:pt x="15125" y="43969"/>
                                </a:lnTo>
                                <a:lnTo>
                                  <a:pt x="12111" y="43969"/>
                                </a:lnTo>
                                <a:lnTo>
                                  <a:pt x="9096" y="42508"/>
                                </a:lnTo>
                                <a:lnTo>
                                  <a:pt x="6081" y="41050"/>
                                </a:lnTo>
                                <a:lnTo>
                                  <a:pt x="4573" y="38132"/>
                                </a:lnTo>
                                <a:lnTo>
                                  <a:pt x="1508" y="35164"/>
                                </a:lnTo>
                                <a:lnTo>
                                  <a:pt x="0" y="30788"/>
                                </a:lnTo>
                                <a:lnTo>
                                  <a:pt x="0" y="13179"/>
                                </a:lnTo>
                                <a:lnTo>
                                  <a:pt x="1508" y="8803"/>
                                </a:lnTo>
                                <a:lnTo>
                                  <a:pt x="4573" y="5884"/>
                                </a:lnTo>
                                <a:lnTo>
                                  <a:pt x="6081" y="2918"/>
                                </a:lnTo>
                                <a:lnTo>
                                  <a:pt x="9096" y="1458"/>
                                </a:lnTo>
                                <a:lnTo>
                                  <a:pt x="12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3677" y="211032"/>
                            <a:ext cx="96832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2" h="130446">
                                <a:moveTo>
                                  <a:pt x="59003" y="0"/>
                                </a:moveTo>
                                <a:lnTo>
                                  <a:pt x="96832" y="46886"/>
                                </a:lnTo>
                                <a:lnTo>
                                  <a:pt x="93768" y="55691"/>
                                </a:lnTo>
                                <a:lnTo>
                                  <a:pt x="63520" y="26410"/>
                                </a:lnTo>
                                <a:lnTo>
                                  <a:pt x="62008" y="57149"/>
                                </a:lnTo>
                                <a:lnTo>
                                  <a:pt x="66585" y="118725"/>
                                </a:lnTo>
                                <a:lnTo>
                                  <a:pt x="84733" y="123102"/>
                                </a:lnTo>
                                <a:lnTo>
                                  <a:pt x="86225" y="130446"/>
                                </a:lnTo>
                                <a:lnTo>
                                  <a:pt x="59003" y="128987"/>
                                </a:lnTo>
                                <a:lnTo>
                                  <a:pt x="48393" y="80592"/>
                                </a:lnTo>
                                <a:lnTo>
                                  <a:pt x="39348" y="128987"/>
                                </a:lnTo>
                                <a:lnTo>
                                  <a:pt x="12111" y="130446"/>
                                </a:lnTo>
                                <a:lnTo>
                                  <a:pt x="12111" y="123102"/>
                                </a:lnTo>
                                <a:lnTo>
                                  <a:pt x="31760" y="118725"/>
                                </a:lnTo>
                                <a:lnTo>
                                  <a:pt x="36333" y="57149"/>
                                </a:lnTo>
                                <a:lnTo>
                                  <a:pt x="33268" y="24904"/>
                                </a:lnTo>
                                <a:lnTo>
                                  <a:pt x="4573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7841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6199" y="165605"/>
                            <a:ext cx="30248" cy="43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" h="43969">
                                <a:moveTo>
                                  <a:pt x="12098" y="0"/>
                                </a:moveTo>
                                <a:lnTo>
                                  <a:pt x="18128" y="0"/>
                                </a:lnTo>
                                <a:lnTo>
                                  <a:pt x="21193" y="1458"/>
                                </a:lnTo>
                                <a:lnTo>
                                  <a:pt x="24218" y="2918"/>
                                </a:lnTo>
                                <a:lnTo>
                                  <a:pt x="25730" y="5884"/>
                                </a:lnTo>
                                <a:lnTo>
                                  <a:pt x="28735" y="8803"/>
                                </a:lnTo>
                                <a:lnTo>
                                  <a:pt x="30248" y="13179"/>
                                </a:lnTo>
                                <a:lnTo>
                                  <a:pt x="30248" y="30788"/>
                                </a:lnTo>
                                <a:lnTo>
                                  <a:pt x="28735" y="35164"/>
                                </a:lnTo>
                                <a:lnTo>
                                  <a:pt x="25730" y="38132"/>
                                </a:lnTo>
                                <a:lnTo>
                                  <a:pt x="24218" y="41050"/>
                                </a:lnTo>
                                <a:lnTo>
                                  <a:pt x="21193" y="42508"/>
                                </a:lnTo>
                                <a:lnTo>
                                  <a:pt x="18128" y="43969"/>
                                </a:lnTo>
                                <a:lnTo>
                                  <a:pt x="15124" y="43969"/>
                                </a:lnTo>
                                <a:lnTo>
                                  <a:pt x="12098" y="43969"/>
                                </a:lnTo>
                                <a:lnTo>
                                  <a:pt x="9095" y="42508"/>
                                </a:lnTo>
                                <a:lnTo>
                                  <a:pt x="6069" y="41050"/>
                                </a:lnTo>
                                <a:lnTo>
                                  <a:pt x="4577" y="38132"/>
                                </a:lnTo>
                                <a:lnTo>
                                  <a:pt x="1512" y="35164"/>
                                </a:lnTo>
                                <a:lnTo>
                                  <a:pt x="1512" y="30788"/>
                                </a:lnTo>
                                <a:lnTo>
                                  <a:pt x="0" y="26360"/>
                                </a:lnTo>
                                <a:lnTo>
                                  <a:pt x="0" y="17607"/>
                                </a:lnTo>
                                <a:lnTo>
                                  <a:pt x="1512" y="13179"/>
                                </a:lnTo>
                                <a:lnTo>
                                  <a:pt x="1512" y="8803"/>
                                </a:lnTo>
                                <a:lnTo>
                                  <a:pt x="4577" y="5884"/>
                                </a:lnTo>
                                <a:lnTo>
                                  <a:pt x="6069" y="2918"/>
                                </a:lnTo>
                                <a:lnTo>
                                  <a:pt x="9095" y="1458"/>
                                </a:lnTo>
                                <a:lnTo>
                                  <a:pt x="1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2927" y="211032"/>
                            <a:ext cx="98304" cy="130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4" h="130446">
                                <a:moveTo>
                                  <a:pt x="59003" y="0"/>
                                </a:moveTo>
                                <a:lnTo>
                                  <a:pt x="98304" y="46886"/>
                                </a:lnTo>
                                <a:lnTo>
                                  <a:pt x="95280" y="55691"/>
                                </a:lnTo>
                                <a:lnTo>
                                  <a:pt x="65032" y="26410"/>
                                </a:lnTo>
                                <a:lnTo>
                                  <a:pt x="74126" y="107003"/>
                                </a:lnTo>
                                <a:lnTo>
                                  <a:pt x="66544" y="107003"/>
                                </a:lnTo>
                                <a:lnTo>
                                  <a:pt x="68036" y="123102"/>
                                </a:lnTo>
                                <a:lnTo>
                                  <a:pt x="86226" y="128987"/>
                                </a:lnTo>
                                <a:lnTo>
                                  <a:pt x="87738" y="130446"/>
                                </a:lnTo>
                                <a:lnTo>
                                  <a:pt x="60516" y="128987"/>
                                </a:lnTo>
                                <a:lnTo>
                                  <a:pt x="55978" y="105544"/>
                                </a:lnTo>
                                <a:lnTo>
                                  <a:pt x="45371" y="105544"/>
                                </a:lnTo>
                                <a:lnTo>
                                  <a:pt x="40855" y="128987"/>
                                </a:lnTo>
                                <a:lnTo>
                                  <a:pt x="13612" y="130446"/>
                                </a:lnTo>
                                <a:lnTo>
                                  <a:pt x="15123" y="128987"/>
                                </a:lnTo>
                                <a:lnTo>
                                  <a:pt x="33272" y="123102"/>
                                </a:lnTo>
                                <a:lnTo>
                                  <a:pt x="34784" y="104084"/>
                                </a:lnTo>
                                <a:lnTo>
                                  <a:pt x="25730" y="105544"/>
                                </a:lnTo>
                                <a:lnTo>
                                  <a:pt x="34784" y="24904"/>
                                </a:lnTo>
                                <a:lnTo>
                                  <a:pt x="4518" y="55691"/>
                                </a:lnTo>
                                <a:lnTo>
                                  <a:pt x="0" y="46886"/>
                                </a:lnTo>
                                <a:lnTo>
                                  <a:pt x="39342" y="1461"/>
                                </a:lnTo>
                                <a:lnTo>
                                  <a:pt x="59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63" y="222755"/>
                            <a:ext cx="2115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30787">
                                <a:moveTo>
                                  <a:pt x="7582" y="0"/>
                                </a:moveTo>
                                <a:lnTo>
                                  <a:pt x="12098" y="0"/>
                                </a:lnTo>
                                <a:lnTo>
                                  <a:pt x="15123" y="1458"/>
                                </a:lnTo>
                                <a:lnTo>
                                  <a:pt x="16615" y="2918"/>
                                </a:lnTo>
                                <a:lnTo>
                                  <a:pt x="18128" y="4426"/>
                                </a:lnTo>
                                <a:lnTo>
                                  <a:pt x="19641" y="7345"/>
                                </a:lnTo>
                                <a:lnTo>
                                  <a:pt x="19641" y="8803"/>
                                </a:lnTo>
                                <a:lnTo>
                                  <a:pt x="21153" y="13181"/>
                                </a:lnTo>
                                <a:lnTo>
                                  <a:pt x="21153" y="19065"/>
                                </a:lnTo>
                                <a:lnTo>
                                  <a:pt x="19641" y="21984"/>
                                </a:lnTo>
                                <a:lnTo>
                                  <a:pt x="19641" y="23443"/>
                                </a:lnTo>
                                <a:lnTo>
                                  <a:pt x="18128" y="26411"/>
                                </a:lnTo>
                                <a:lnTo>
                                  <a:pt x="16615" y="27869"/>
                                </a:lnTo>
                                <a:lnTo>
                                  <a:pt x="15123" y="29329"/>
                                </a:lnTo>
                                <a:lnTo>
                                  <a:pt x="12098" y="30787"/>
                                </a:lnTo>
                                <a:lnTo>
                                  <a:pt x="10587" y="30787"/>
                                </a:lnTo>
                                <a:lnTo>
                                  <a:pt x="7582" y="30787"/>
                                </a:lnTo>
                                <a:lnTo>
                                  <a:pt x="6028" y="29329"/>
                                </a:lnTo>
                                <a:lnTo>
                                  <a:pt x="4516" y="27869"/>
                                </a:lnTo>
                                <a:lnTo>
                                  <a:pt x="3004" y="26411"/>
                                </a:lnTo>
                                <a:lnTo>
                                  <a:pt x="1492" y="23443"/>
                                </a:lnTo>
                                <a:lnTo>
                                  <a:pt x="0" y="21984"/>
                                </a:lnTo>
                                <a:lnTo>
                                  <a:pt x="0" y="8803"/>
                                </a:lnTo>
                                <a:lnTo>
                                  <a:pt x="1492" y="7345"/>
                                </a:lnTo>
                                <a:lnTo>
                                  <a:pt x="3004" y="4426"/>
                                </a:lnTo>
                                <a:lnTo>
                                  <a:pt x="4516" y="2918"/>
                                </a:lnTo>
                                <a:lnTo>
                                  <a:pt x="6028" y="1458"/>
                                </a:lnTo>
                                <a:lnTo>
                                  <a:pt x="7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8207" y="253542"/>
                            <a:ext cx="72614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14" h="87936">
                                <a:moveTo>
                                  <a:pt x="46884" y="0"/>
                                </a:moveTo>
                                <a:lnTo>
                                  <a:pt x="72614" y="32248"/>
                                </a:lnTo>
                                <a:lnTo>
                                  <a:pt x="69609" y="38082"/>
                                </a:lnTo>
                                <a:lnTo>
                                  <a:pt x="49909" y="17606"/>
                                </a:lnTo>
                                <a:lnTo>
                                  <a:pt x="48396" y="38082"/>
                                </a:lnTo>
                                <a:lnTo>
                                  <a:pt x="51460" y="80592"/>
                                </a:lnTo>
                                <a:lnTo>
                                  <a:pt x="65032" y="83559"/>
                                </a:lnTo>
                                <a:lnTo>
                                  <a:pt x="65032" y="87936"/>
                                </a:lnTo>
                                <a:lnTo>
                                  <a:pt x="46884" y="86478"/>
                                </a:lnTo>
                                <a:lnTo>
                                  <a:pt x="40853" y="54230"/>
                                </a:lnTo>
                                <a:lnTo>
                                  <a:pt x="33272" y="86478"/>
                                </a:lnTo>
                                <a:lnTo>
                                  <a:pt x="15123" y="87936"/>
                                </a:lnTo>
                                <a:lnTo>
                                  <a:pt x="16636" y="83559"/>
                                </a:lnTo>
                                <a:lnTo>
                                  <a:pt x="28756" y="80592"/>
                                </a:lnTo>
                                <a:lnTo>
                                  <a:pt x="31759" y="38082"/>
                                </a:lnTo>
                                <a:lnTo>
                                  <a:pt x="30248" y="17606"/>
                                </a:lnTo>
                                <a:lnTo>
                                  <a:pt x="0" y="13181"/>
                                </a:lnTo>
                                <a:lnTo>
                                  <a:pt x="3024" y="4376"/>
                                </a:lnTo>
                                <a:lnTo>
                                  <a:pt x="33272" y="1458"/>
                                </a:lnTo>
                                <a:lnTo>
                                  <a:pt x="46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773" y="222755"/>
                            <a:ext cx="22713" cy="3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3" h="30787">
                                <a:moveTo>
                                  <a:pt x="9096" y="0"/>
                                </a:moveTo>
                                <a:lnTo>
                                  <a:pt x="13619" y="0"/>
                                </a:lnTo>
                                <a:lnTo>
                                  <a:pt x="15125" y="1458"/>
                                </a:lnTo>
                                <a:lnTo>
                                  <a:pt x="16634" y="2918"/>
                                </a:lnTo>
                                <a:lnTo>
                                  <a:pt x="19649" y="4426"/>
                                </a:lnTo>
                                <a:lnTo>
                                  <a:pt x="19649" y="7345"/>
                                </a:lnTo>
                                <a:lnTo>
                                  <a:pt x="21158" y="8803"/>
                                </a:lnTo>
                                <a:lnTo>
                                  <a:pt x="21158" y="13181"/>
                                </a:lnTo>
                                <a:lnTo>
                                  <a:pt x="22713" y="16148"/>
                                </a:lnTo>
                                <a:lnTo>
                                  <a:pt x="21158" y="19065"/>
                                </a:lnTo>
                                <a:lnTo>
                                  <a:pt x="21158" y="21984"/>
                                </a:lnTo>
                                <a:lnTo>
                                  <a:pt x="19649" y="23443"/>
                                </a:lnTo>
                                <a:lnTo>
                                  <a:pt x="19649" y="26411"/>
                                </a:lnTo>
                                <a:lnTo>
                                  <a:pt x="16634" y="27869"/>
                                </a:lnTo>
                                <a:lnTo>
                                  <a:pt x="15125" y="29329"/>
                                </a:lnTo>
                                <a:lnTo>
                                  <a:pt x="13619" y="30787"/>
                                </a:lnTo>
                                <a:lnTo>
                                  <a:pt x="10603" y="30787"/>
                                </a:lnTo>
                                <a:lnTo>
                                  <a:pt x="9096" y="30787"/>
                                </a:lnTo>
                                <a:lnTo>
                                  <a:pt x="7588" y="29329"/>
                                </a:lnTo>
                                <a:lnTo>
                                  <a:pt x="6032" y="27869"/>
                                </a:lnTo>
                                <a:lnTo>
                                  <a:pt x="4524" y="26411"/>
                                </a:lnTo>
                                <a:lnTo>
                                  <a:pt x="3015" y="23443"/>
                                </a:lnTo>
                                <a:lnTo>
                                  <a:pt x="1508" y="21984"/>
                                </a:lnTo>
                                <a:lnTo>
                                  <a:pt x="1508" y="19065"/>
                                </a:lnTo>
                                <a:lnTo>
                                  <a:pt x="0" y="16148"/>
                                </a:lnTo>
                                <a:lnTo>
                                  <a:pt x="1508" y="13181"/>
                                </a:lnTo>
                                <a:lnTo>
                                  <a:pt x="1508" y="8803"/>
                                </a:lnTo>
                                <a:lnTo>
                                  <a:pt x="3015" y="7345"/>
                                </a:lnTo>
                                <a:lnTo>
                                  <a:pt x="4524" y="4426"/>
                                </a:lnTo>
                                <a:lnTo>
                                  <a:pt x="6032" y="2918"/>
                                </a:lnTo>
                                <a:lnTo>
                                  <a:pt x="7588" y="1458"/>
                                </a:lnTo>
                                <a:lnTo>
                                  <a:pt x="9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125" y="253542"/>
                            <a:ext cx="74125" cy="87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5" h="87936">
                                <a:moveTo>
                                  <a:pt x="39298" y="0"/>
                                </a:moveTo>
                                <a:lnTo>
                                  <a:pt x="69552" y="4376"/>
                                </a:lnTo>
                                <a:lnTo>
                                  <a:pt x="74125" y="13181"/>
                                </a:lnTo>
                                <a:lnTo>
                                  <a:pt x="42362" y="17606"/>
                                </a:lnTo>
                                <a:lnTo>
                                  <a:pt x="48395" y="71837"/>
                                </a:lnTo>
                                <a:lnTo>
                                  <a:pt x="42362" y="71837"/>
                                </a:lnTo>
                                <a:lnTo>
                                  <a:pt x="43871" y="83559"/>
                                </a:lnTo>
                                <a:lnTo>
                                  <a:pt x="55932" y="86478"/>
                                </a:lnTo>
                                <a:lnTo>
                                  <a:pt x="57490" y="87936"/>
                                </a:lnTo>
                                <a:lnTo>
                                  <a:pt x="39298" y="86478"/>
                                </a:lnTo>
                                <a:lnTo>
                                  <a:pt x="36282" y="71837"/>
                                </a:lnTo>
                                <a:lnTo>
                                  <a:pt x="28745" y="71837"/>
                                </a:lnTo>
                                <a:lnTo>
                                  <a:pt x="25681" y="86478"/>
                                </a:lnTo>
                                <a:lnTo>
                                  <a:pt x="7538" y="87936"/>
                                </a:lnTo>
                                <a:lnTo>
                                  <a:pt x="7538" y="86478"/>
                                </a:lnTo>
                                <a:lnTo>
                                  <a:pt x="21157" y="83559"/>
                                </a:lnTo>
                                <a:lnTo>
                                  <a:pt x="21157" y="70330"/>
                                </a:lnTo>
                                <a:lnTo>
                                  <a:pt x="16635" y="70330"/>
                                </a:lnTo>
                                <a:lnTo>
                                  <a:pt x="22663" y="17606"/>
                                </a:lnTo>
                                <a:lnTo>
                                  <a:pt x="3015" y="38082"/>
                                </a:lnTo>
                                <a:lnTo>
                                  <a:pt x="0" y="32248"/>
                                </a:lnTo>
                                <a:lnTo>
                                  <a:pt x="24172" y="1458"/>
                                </a:lnTo>
                                <a:lnTo>
                                  <a:pt x="39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7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232927" y="0"/>
                            <a:ext cx="16634" cy="95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4" h="95282">
                                <a:moveTo>
                                  <a:pt x="0" y="0"/>
                                </a:moveTo>
                                <a:lnTo>
                                  <a:pt x="16634" y="0"/>
                                </a:lnTo>
                                <a:lnTo>
                                  <a:pt x="16634" y="95282"/>
                                </a:lnTo>
                                <a:lnTo>
                                  <a:pt x="0" y="95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213286" y="17601"/>
                            <a:ext cx="55932" cy="1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14640">
                                <a:moveTo>
                                  <a:pt x="0" y="0"/>
                                </a:moveTo>
                                <a:lnTo>
                                  <a:pt x="55932" y="0"/>
                                </a:lnTo>
                                <a:lnTo>
                                  <a:pt x="55932" y="14640"/>
                                </a:lnTo>
                                <a:lnTo>
                                  <a:pt x="0" y="14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3326DC" id="Group 5672" o:spid="_x0000_s1026" style="position:absolute;margin-left:496.5pt;margin-top:18.75pt;width:57.65pt;height:42.55pt;z-index:251660288;mso-position-horizontal-relative:page;mso-position-vertical-relative:page;mso-width-relative:margin;mso-height-relative:margin" coordsize="479425,34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">
                <v:shape id="Shape 17" o:spid="_x0000_s1027" style="position:absolute;left:25730;top:187589;width:42304;height:155300;visibility:visible;mso-wrap-style:square;v-text-anchor:top" coordsize="42304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" path="m,l15125,,42304,155300r-13567,l,xe" fillcolor="#4b0000" stroked="f" strokeweight="0">
                  <v:stroke miterlimit="83231f" joinstyle="miter"/>
                  <v:path arrowok="t" textboxrect="0,0,42304,155300"/>
                </v:shape>
                <v:shape id="Shape 18" o:spid="_x0000_s1028" style="position:absolute;top:83554;width:240509;height:127478;visibility:visible;mso-wrap-style:square;v-text-anchor:top" coordsize="240509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" path="m240509,r,16108l4522,127478,,114297,240509,xe" fillcolor="#4b0000" stroked="f" strokeweight="0">
                  <v:stroke miterlimit="83231f" joinstyle="miter"/>
                  <v:path arrowok="t" textboxrect="0,0,240509,127478"/>
                </v:shape>
                <v:shape id="Shape 19" o:spid="_x0000_s1029" style="position:absolute;left:411436;top:187589;width:42298;height:155300;visibility:visible;mso-wrap-style:square;v-text-anchor:top" coordsize="42298,15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" path="m27175,l42298,,13571,155300,,155300,27175,xe" fillcolor="#4b0000" stroked="f" strokeweight="0">
                  <v:stroke miterlimit="83231f" joinstyle="miter"/>
                  <v:path arrowok="t" textboxrect="0,0,42298,155300"/>
                </v:shape>
                <v:shape id="Shape 20" o:spid="_x0000_s1030" style="position:absolute;left:240509;top:83554;width:238916;height:127478;visibility:visible;mso-wrap-style:square;v-text-anchor:top" coordsize="238916,1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" path="m,l238916,114278r,137l234440,127478,,16108,,xe" fillcolor="#4b0000" stroked="f" strokeweight="0">
                  <v:stroke miterlimit="83231f" joinstyle="miter"/>
                  <v:path arrowok="t" textboxrect="0,0,238916,127478"/>
                </v:shape>
                <v:shape id="Shape 21" o:spid="_x0000_s1031" style="position:absolute;left:175437;top:165605;width:31760;height:43969;visibility:visible;mso-wrap-style:square;v-text-anchor:top" coordsize="31760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" path="m12111,r6082,l21208,1458r3014,1460l27243,5884r1513,2919l30248,13179r,4428l31760,21984r-1512,4376l30248,30788r-1492,4376l27243,38132r-3021,2918l21208,42508r-3015,1461l15125,43969r-3014,l9096,42508,6081,41050,4573,38132,1508,35164,,30788,,13179,1508,8803,4573,5884,6081,2918,9096,1458,12111,xe" fillcolor="#007eff" stroked="f" strokeweight="0">
                  <v:stroke miterlimit="83231f" joinstyle="miter"/>
                  <v:path arrowok="t" textboxrect="0,0,31760,43969"/>
                </v:shape>
                <v:shape id="Shape 22" o:spid="_x0000_s1032" style="position:absolute;left:143677;top:211032;width:96832;height:130446;visibility:visible;mso-wrap-style:square;v-text-anchor:top" coordsize="96832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" path="m59003,l96832,46886r-3064,8805l63520,26410,62008,57149r4577,61576l84733,123102r1492,7344l59003,128987,48393,80592r-9045,48395l12111,130446r,-7344l31760,118725,36333,57149,33268,24904,4573,55691,,46886,37841,1461,59003,xe" fillcolor="#007eff" stroked="f" strokeweight="0">
                  <v:stroke miterlimit="83231f" joinstyle="miter"/>
                  <v:path arrowok="t" textboxrect="0,0,96832,130446"/>
                </v:shape>
                <v:shape id="Shape 23" o:spid="_x0000_s1033" style="position:absolute;left:266199;top:165605;width:30248;height:43969;visibility:visible;mso-wrap-style:square;v-text-anchor:top" coordsize="30248,4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" path="m12098,r6030,l21193,1458r3025,1460l25730,5884r3005,2919l30248,13179r,17609l28735,35164r-3005,2968l24218,41050r-3025,1458l18128,43969r-3004,l12098,43969,9095,42508,6069,41050,4577,38132,1512,35164r,-4376l,26360,,17607,1512,13179r,-4376l4577,5884,6069,2918,9095,1458,12098,xe" fillcolor="red" stroked="f" strokeweight="0">
                  <v:stroke miterlimit="83231f" joinstyle="miter"/>
                  <v:path arrowok="t" textboxrect="0,0,30248,43969"/>
                </v:shape>
                <v:shape id="Shape 24" o:spid="_x0000_s1034" style="position:absolute;left:232927;top:211032;width:98304;height:130446;visibility:visible;mso-wrap-style:square;v-text-anchor:top" coordsize="98304,13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" path="m59003,l98304,46886r-3024,8805l65032,26410r9094,80593l66544,107003r1492,16099l86226,128987r1512,1459l60516,128987,55978,105544r-10607,l40855,128987r-27243,1459l15123,128987r18149,-5885l34784,104084r-9054,1460l34784,24904,4518,55691,,46886,39342,1461,59003,xe" fillcolor="red" stroked="f" strokeweight="0">
                  <v:stroke miterlimit="83231f" joinstyle="miter"/>
                  <v:path arrowok="t" textboxrect="0,0,98304,130446"/>
                </v:shape>
                <v:shape id="Shape 25" o:spid="_x0000_s1035" style="position:absolute;left:356963;top:222755;width:21153;height:30787;visibility:visible;mso-wrap-style:square;v-text-anchor:top" coordsize="2115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" path="m7582,r4516,l15123,1458r1492,1460l18128,4426r1513,2919l19641,8803r1512,4378l21153,19065r-1512,2919l19641,23443r-1513,2968l16615,27869r-1492,1460l12098,30787r-1511,l7582,30787,6028,29329,4516,27869,3004,26411,1492,23443,,21984,,8803,1492,7345,3004,4426,4516,2918,6028,1458,7582,xe" fillcolor="#b100ff" stroked="f" strokeweight="0">
                  <v:stroke miterlimit="83231f" joinstyle="miter"/>
                  <v:path arrowok="t" textboxrect="0,0,21153,30787"/>
                </v:shape>
                <v:shape id="Shape 26" o:spid="_x0000_s1036" style="position:absolute;left:328207;top:253542;width:72614;height:87936;visibility:visible;mso-wrap-style:square;v-text-anchor:top" coordsize="72614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" path="m46884,l72614,32248r-3005,5834l49909,17606,48396,38082r3064,42510l65032,83559r,4377l46884,86478,40853,54230,33272,86478,15123,87936r1513,-4377l28756,80592,31759,38082,30248,17606,,13181,3024,4376,33272,1458,46884,xe" fillcolor="#b100ff" stroked="f" strokeweight="0">
                  <v:stroke miterlimit="83231f" joinstyle="miter"/>
                  <v:path arrowok="t" textboxrect="0,0,72614,87936"/>
                </v:shape>
                <v:shape id="Shape 27" o:spid="_x0000_s1037" style="position:absolute;left:93773;top:222755;width:22713;height:30787;visibility:visible;mso-wrap-style:square;v-text-anchor:top" coordsize="22713,3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" path="m9096,r4523,l15125,1458r1509,1460l19649,4426r,2919l21158,8803r,4378l22713,16148r-1555,2917l21158,21984r-1509,1459l19649,26411r-3015,1458l15125,29329r-1506,1458l10603,30787r-1507,l7588,29329,6032,27869,4524,26411,3015,23443,1508,21984r,-2919l,16148,1508,13181r,-4378l3015,7345,4524,4426,6032,2918,7588,1458,9096,xe" fillcolor="#ff7e00" stroked="f" strokeweight="0">
                  <v:stroke miterlimit="83231f" joinstyle="miter"/>
                  <v:path arrowok="t" textboxrect="0,0,22713,30787"/>
                </v:shape>
                <v:shape id="Shape 28" o:spid="_x0000_s1038" style="position:absolute;left:74125;top:253542;width:74125;height:87936;visibility:visible;mso-wrap-style:square;v-text-anchor:top" coordsize="74125,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" path="m39298,l69552,4376r4573,8805l42362,17606r6033,54231l42362,71837r1509,11722l55932,86478r1558,1458l39298,86478,36282,71837r-7537,l25681,86478,7538,87936r,-1458l21157,83559r,-13229l16635,70330,22663,17606,3015,38082,,32248,24172,1458,39298,xe" fillcolor="#ff7e00" stroked="f" strokeweight="0">
                  <v:stroke miterlimit="83231f" joinstyle="miter"/>
                  <v:path arrowok="t" textboxrect="0,0,74125,87936"/>
                </v:shape>
                <v:shape id="Shape 5957" o:spid="_x0000_s1039" style="position:absolute;left:232927;width:16634;height:95282;visibility:visible;mso-wrap-style:square;v-text-anchor:top" coordsize="16634,9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" path="m,l16634,r,95282l,95282,,e" fillcolor="#4b0000" stroked="f" strokeweight="0">
                  <v:stroke miterlimit="83231f" joinstyle="miter"/>
                  <v:path arrowok="t" textboxrect="0,0,16634,95282"/>
                </v:shape>
                <v:shape id="Shape 5958" o:spid="_x0000_s1040" style="position:absolute;left:213286;top:17601;width:55932;height:14640;visibility:visible;mso-wrap-style:square;v-text-anchor:top" coordsize="55932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" path="m,l55932,r,14640l,14640,,e" fillcolor="#4b0000" stroked="f" strokeweight="0">
                  <v:stroke miterlimit="83231f" joinstyle="miter"/>
                  <v:path arrowok="t" textboxrect="0,0,55932,14640"/>
                </v:shape>
                <w10:wrap type="square" anchorx="page" anchory="page"/>
              </v:group>
            </w:pict>
          </mc:Fallback>
        </mc:AlternateContent>
      </w:r>
      <w:bookmarkStart w:id="0" w:name="_GoBack"/>
      <w:bookmarkEnd w:id="0"/>
      <w:r w:rsidR="00490AE9" w:rsidRPr="006B576C">
        <w:rPr>
          <w:rFonts w:ascii="Comic Sans MS" w:hAnsi="Comic Sans MS"/>
          <w:sz w:val="18"/>
          <w:szCs w:val="18"/>
        </w:rPr>
        <w:t>St Edmund’s</w:t>
      </w:r>
      <w:r w:rsidRPr="006B576C">
        <w:rPr>
          <w:rFonts w:ascii="Comic Sans MS" w:hAnsi="Comic Sans MS"/>
          <w:sz w:val="18"/>
          <w:szCs w:val="18"/>
        </w:rPr>
        <w:t xml:space="preserve"> &amp; St Joseph’s</w:t>
      </w:r>
      <w:r w:rsidR="00490AE9" w:rsidRPr="006B576C">
        <w:rPr>
          <w:rFonts w:ascii="Comic Sans MS" w:hAnsi="Comic Sans MS"/>
          <w:sz w:val="18"/>
          <w:szCs w:val="18"/>
        </w:rPr>
        <w:t xml:space="preserve"> Catholic Primary School</w:t>
      </w:r>
      <w:r w:rsidRPr="006B576C">
        <w:rPr>
          <w:rFonts w:ascii="Comic Sans MS" w:hAnsi="Comic Sans MS"/>
          <w:sz w:val="18"/>
          <w:szCs w:val="18"/>
        </w:rPr>
        <w:t>s</w:t>
      </w:r>
    </w:p>
    <w:p w:rsidR="00490AE9" w:rsidRPr="006B576C" w:rsidRDefault="00490AE9" w:rsidP="006B51AB">
      <w:pPr>
        <w:rPr>
          <w:rFonts w:ascii="Comic Sans MS" w:hAnsi="Comic Sans MS"/>
          <w:sz w:val="18"/>
          <w:szCs w:val="18"/>
        </w:rPr>
      </w:pPr>
      <w:r w:rsidRPr="006B576C">
        <w:rPr>
          <w:rFonts w:ascii="Comic Sans MS" w:hAnsi="Comic Sans MS"/>
          <w:sz w:val="18"/>
          <w:szCs w:val="18"/>
        </w:rPr>
        <w:t>Week commencing:</w:t>
      </w:r>
      <w:r w:rsidRPr="006B576C">
        <w:rPr>
          <w:rFonts w:ascii="Comic Sans MS" w:hAnsi="Comic Sans MS"/>
          <w:sz w:val="18"/>
          <w:szCs w:val="18"/>
        </w:rPr>
        <w:tab/>
      </w:r>
      <w:r w:rsidR="00B953D3">
        <w:rPr>
          <w:rFonts w:ascii="Comic Sans MS" w:hAnsi="Comic Sans MS"/>
          <w:sz w:val="18"/>
          <w:szCs w:val="18"/>
        </w:rPr>
        <w:t>18</w:t>
      </w:r>
      <w:r w:rsidR="002D4B64">
        <w:rPr>
          <w:rFonts w:ascii="Comic Sans MS" w:hAnsi="Comic Sans MS"/>
          <w:sz w:val="18"/>
          <w:szCs w:val="18"/>
          <w:vertAlign w:val="superscript"/>
        </w:rPr>
        <w:t>th</w:t>
      </w:r>
      <w:r w:rsidR="00F9748D" w:rsidRPr="006B576C">
        <w:rPr>
          <w:rFonts w:ascii="Comic Sans MS" w:hAnsi="Comic Sans MS"/>
          <w:sz w:val="18"/>
          <w:szCs w:val="18"/>
        </w:rPr>
        <w:t xml:space="preserve"> </w:t>
      </w:r>
      <w:r w:rsidR="002D4B64">
        <w:rPr>
          <w:rFonts w:ascii="Comic Sans MS" w:hAnsi="Comic Sans MS"/>
          <w:sz w:val="18"/>
          <w:szCs w:val="18"/>
        </w:rPr>
        <w:t xml:space="preserve">May </w:t>
      </w:r>
      <w:r w:rsidR="00F9748D" w:rsidRPr="006B576C">
        <w:rPr>
          <w:rFonts w:ascii="Comic Sans MS" w:hAnsi="Comic Sans MS"/>
          <w:sz w:val="18"/>
          <w:szCs w:val="18"/>
        </w:rPr>
        <w:t>2020</w:t>
      </w:r>
      <w:r w:rsidR="00116CA3" w:rsidRPr="006B576C">
        <w:rPr>
          <w:rFonts w:ascii="Comic Sans MS" w:hAnsi="Comic Sans MS"/>
          <w:sz w:val="18"/>
          <w:szCs w:val="18"/>
        </w:rPr>
        <w:tab/>
      </w:r>
      <w:r w:rsidR="00116CA3" w:rsidRPr="006B576C">
        <w:rPr>
          <w:rFonts w:ascii="Comic Sans MS" w:hAnsi="Comic Sans MS"/>
          <w:sz w:val="18"/>
          <w:szCs w:val="18"/>
        </w:rPr>
        <w:tab/>
      </w:r>
      <w:r w:rsidR="00116CA3" w:rsidRPr="006B576C">
        <w:rPr>
          <w:rFonts w:ascii="Comic Sans MS" w:hAnsi="Comic Sans MS"/>
          <w:sz w:val="18"/>
          <w:szCs w:val="18"/>
        </w:rPr>
        <w:tab/>
      </w:r>
      <w:r w:rsidR="00116CA3" w:rsidRPr="006B576C">
        <w:rPr>
          <w:rFonts w:ascii="Comic Sans MS" w:hAnsi="Comic Sans MS"/>
          <w:sz w:val="18"/>
          <w:szCs w:val="18"/>
        </w:rPr>
        <w:tab/>
      </w:r>
      <w:r w:rsidRPr="006B576C">
        <w:rPr>
          <w:rFonts w:ascii="Comic Sans MS" w:hAnsi="Comic Sans MS"/>
          <w:sz w:val="18"/>
          <w:szCs w:val="18"/>
        </w:rPr>
        <w:tab/>
        <w:t>Year group:</w:t>
      </w:r>
      <w:r w:rsidR="00116CA3" w:rsidRPr="006B576C">
        <w:rPr>
          <w:rFonts w:ascii="Comic Sans MS" w:hAnsi="Comic Sans MS"/>
          <w:sz w:val="18"/>
          <w:szCs w:val="18"/>
        </w:rPr>
        <w:t xml:space="preserve"> </w:t>
      </w:r>
      <w:r w:rsidR="0059289C" w:rsidRPr="006B576C">
        <w:rPr>
          <w:rFonts w:ascii="Comic Sans MS" w:hAnsi="Comic Sans MS"/>
          <w:sz w:val="18"/>
          <w:szCs w:val="18"/>
        </w:rPr>
        <w:t>2</w:t>
      </w:r>
    </w:p>
    <w:p w:rsidR="00F47089" w:rsidRPr="006B576C" w:rsidRDefault="00DC2F97" w:rsidP="0095600D">
      <w:pPr>
        <w:rPr>
          <w:rFonts w:ascii="Comic Sans MS" w:hAnsi="Comic Sans MS"/>
          <w:sz w:val="18"/>
          <w:szCs w:val="18"/>
        </w:rPr>
      </w:pPr>
      <w:r w:rsidRPr="006B576C">
        <w:rPr>
          <w:rFonts w:ascii="Comic Sans MS" w:hAnsi="Comic Sans MS"/>
          <w:sz w:val="18"/>
          <w:szCs w:val="18"/>
        </w:rPr>
        <w:t>Below are some suggestions for learning</w:t>
      </w:r>
      <w:r w:rsidR="00CB4F68" w:rsidRPr="006B576C">
        <w:rPr>
          <w:rFonts w:ascii="Comic Sans MS" w:hAnsi="Comic Sans MS"/>
          <w:sz w:val="18"/>
          <w:szCs w:val="18"/>
        </w:rPr>
        <w:t xml:space="preserve"> that</w:t>
      </w:r>
      <w:r w:rsidRPr="006B576C">
        <w:rPr>
          <w:rFonts w:ascii="Comic Sans MS" w:hAnsi="Comic Sans MS"/>
          <w:sz w:val="18"/>
          <w:szCs w:val="18"/>
        </w:rPr>
        <w:t xml:space="preserve"> your child can do at home this week. </w:t>
      </w:r>
      <w:r w:rsidR="00E97ABE" w:rsidRPr="006B576C">
        <w:rPr>
          <w:rFonts w:ascii="Comic Sans MS" w:hAnsi="Comic Sans MS"/>
          <w:sz w:val="18"/>
          <w:szCs w:val="18"/>
        </w:rPr>
        <w:t>We understand that the situation is unprecedented, however we do</w:t>
      </w:r>
      <w:r w:rsidRPr="006B576C">
        <w:rPr>
          <w:rFonts w:ascii="Comic Sans MS" w:hAnsi="Comic Sans MS"/>
          <w:sz w:val="18"/>
          <w:szCs w:val="18"/>
        </w:rPr>
        <w:t xml:space="preserve"> recommend </w:t>
      </w:r>
      <w:r w:rsidR="00E97ABE" w:rsidRPr="006B576C">
        <w:rPr>
          <w:rFonts w:ascii="Comic Sans MS" w:hAnsi="Comic Sans MS"/>
          <w:sz w:val="18"/>
          <w:szCs w:val="18"/>
        </w:rPr>
        <w:t>that the children stay in t</w:t>
      </w:r>
      <w:r w:rsidR="00CB4F68" w:rsidRPr="006B576C">
        <w:rPr>
          <w:rFonts w:ascii="Comic Sans MS" w:hAnsi="Comic Sans MS"/>
          <w:sz w:val="18"/>
          <w:szCs w:val="18"/>
        </w:rPr>
        <w:t>ouch with their learning using</w:t>
      </w:r>
      <w:r w:rsidR="002709F7">
        <w:rPr>
          <w:rFonts w:ascii="Comic Sans MS" w:hAnsi="Comic Sans MS"/>
          <w:sz w:val="18"/>
          <w:szCs w:val="18"/>
        </w:rPr>
        <w:t xml:space="preserve"> some of</w:t>
      </w:r>
      <w:r w:rsidR="00E97ABE" w:rsidRPr="006B576C">
        <w:rPr>
          <w:rFonts w:ascii="Comic Sans MS" w:hAnsi="Comic Sans MS"/>
          <w:sz w:val="18"/>
          <w:szCs w:val="18"/>
        </w:rPr>
        <w:t xml:space="preserve"> the ideas given below. </w:t>
      </w:r>
      <w:r w:rsidR="00CB4F68" w:rsidRPr="006B576C">
        <w:rPr>
          <w:rFonts w:ascii="Comic Sans MS" w:hAnsi="Comic Sans MS"/>
          <w:sz w:val="18"/>
          <w:szCs w:val="18"/>
        </w:rPr>
        <w:t xml:space="preserve">You can help keep your child in contact with the school via the email link shown </w:t>
      </w:r>
      <w:r w:rsidR="006B51AB" w:rsidRPr="006B576C">
        <w:rPr>
          <w:rFonts w:ascii="Comic Sans MS" w:hAnsi="Comic Sans MS"/>
          <w:sz w:val="18"/>
          <w:szCs w:val="18"/>
        </w:rPr>
        <w:t>at the end of this message. Your child</w:t>
      </w:r>
      <w:r w:rsidR="00CB4F68" w:rsidRPr="006B576C">
        <w:rPr>
          <w:rFonts w:ascii="Comic Sans MS" w:hAnsi="Comic Sans MS"/>
          <w:sz w:val="18"/>
          <w:szCs w:val="18"/>
        </w:rPr>
        <w:t xml:space="preserve"> may want to share their achievements with their teacher by photographing or scanning it</w:t>
      </w:r>
      <w:r w:rsidR="006B51AB" w:rsidRPr="006B576C">
        <w:rPr>
          <w:rFonts w:ascii="Comic Sans MS" w:hAnsi="Comic Sans MS"/>
          <w:sz w:val="18"/>
          <w:szCs w:val="18"/>
        </w:rPr>
        <w:t xml:space="preserve"> and sending it via email. A</w:t>
      </w:r>
      <w:r w:rsidR="00CB4F68" w:rsidRPr="006B576C">
        <w:rPr>
          <w:rFonts w:ascii="Comic Sans MS" w:hAnsi="Comic Sans MS"/>
          <w:sz w:val="18"/>
          <w:szCs w:val="18"/>
        </w:rPr>
        <w:t xml:space="preserve"> teacher will reply with a comment about the work shared.</w:t>
      </w:r>
      <w:r w:rsidR="002709F7">
        <w:rPr>
          <w:rFonts w:ascii="Comic Sans MS" w:hAnsi="Comic Sans MS"/>
          <w:sz w:val="18"/>
          <w:szCs w:val="18"/>
        </w:rPr>
        <w:t xml:space="preserve"> </w:t>
      </w:r>
    </w:p>
    <w:p w:rsidR="00F53C21" w:rsidRPr="006B576C" w:rsidRDefault="00F53C21" w:rsidP="003053AA">
      <w:pPr>
        <w:pStyle w:val="Default"/>
        <w:rPr>
          <w:sz w:val="18"/>
          <w:szCs w:val="18"/>
        </w:rPr>
      </w:pPr>
      <w:r w:rsidRPr="006B576C">
        <w:rPr>
          <w:rFonts w:ascii="Comic Sans MS" w:hAnsi="Comic Sans MS"/>
          <w:sz w:val="18"/>
          <w:szCs w:val="18"/>
        </w:rPr>
        <w:t xml:space="preserve">Please email any completed activities/work to: </w:t>
      </w:r>
      <w:hyperlink r:id="rId8" w:history="1">
        <w:r w:rsidR="003053AA" w:rsidRPr="006B576C">
          <w:rPr>
            <w:rStyle w:val="Hyperlink"/>
            <w:sz w:val="18"/>
            <w:szCs w:val="18"/>
          </w:rPr>
          <w:t>homelearning@st-edmunds.suffolk.sch.uk</w:t>
        </w:r>
      </w:hyperlink>
    </w:p>
    <w:p w:rsidR="003053AA" w:rsidRPr="006B576C" w:rsidRDefault="003053AA" w:rsidP="003053AA">
      <w:pPr>
        <w:pStyle w:val="Default"/>
        <w:rPr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446"/>
        <w:gridCol w:w="4116"/>
      </w:tblGrid>
      <w:tr w:rsidR="00CB4F68" w:rsidRPr="006B576C" w:rsidTr="003376E3">
        <w:trPr>
          <w:trHeight w:val="376"/>
          <w:jc w:val="center"/>
        </w:trPr>
        <w:tc>
          <w:tcPr>
            <w:tcW w:w="2070" w:type="dxa"/>
          </w:tcPr>
          <w:p w:rsidR="00CB4F68" w:rsidRPr="002709F7" w:rsidRDefault="00CB4F68" w:rsidP="002709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09F7">
              <w:rPr>
                <w:rFonts w:ascii="Comic Sans MS" w:hAnsi="Comic Sans MS"/>
                <w:b/>
                <w:sz w:val="18"/>
                <w:szCs w:val="18"/>
              </w:rPr>
              <w:t>Subject/ Theme</w:t>
            </w:r>
          </w:p>
        </w:tc>
        <w:tc>
          <w:tcPr>
            <w:tcW w:w="8562" w:type="dxa"/>
            <w:gridSpan w:val="2"/>
          </w:tcPr>
          <w:p w:rsidR="00CB4F68" w:rsidRPr="002709F7" w:rsidRDefault="00CB4F68" w:rsidP="002709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09F7">
              <w:rPr>
                <w:rFonts w:ascii="Comic Sans MS" w:hAnsi="Comic Sans MS"/>
                <w:b/>
                <w:sz w:val="18"/>
                <w:szCs w:val="18"/>
              </w:rPr>
              <w:t>Learning ideas and activities</w:t>
            </w:r>
          </w:p>
        </w:tc>
      </w:tr>
      <w:tr w:rsidR="006B576C" w:rsidRPr="006B576C" w:rsidTr="003376E3">
        <w:trPr>
          <w:trHeight w:val="1382"/>
          <w:jc w:val="center"/>
        </w:trPr>
        <w:tc>
          <w:tcPr>
            <w:tcW w:w="2070" w:type="dxa"/>
          </w:tcPr>
          <w:p w:rsidR="006B576C" w:rsidRPr="006B576C" w:rsidRDefault="006B576C" w:rsidP="0095600D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B576C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4446" w:type="dxa"/>
          </w:tcPr>
          <w:p w:rsidR="003376E3" w:rsidRPr="003376E3" w:rsidRDefault="002E6B58" w:rsidP="000B4E5A">
            <w:pPr>
              <w:spacing w:line="240" w:lineRule="auto"/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should have received an email about the </w:t>
            </w:r>
            <w:r w:rsidRPr="003376E3">
              <w:rPr>
                <w:rFonts w:ascii="Comic Sans MS" w:hAnsi="Comic Sans MS" w:cs="Calibri"/>
                <w:b/>
                <w:i/>
                <w:color w:val="000000"/>
                <w:sz w:val="28"/>
                <w:szCs w:val="28"/>
                <w:vertAlign w:val="subscript"/>
              </w:rPr>
              <w:t>Scholas</w:t>
            </w:r>
            <w:r w:rsidR="000B4E5A" w:rsidRPr="003376E3">
              <w:rPr>
                <w:rFonts w:ascii="Comic Sans MS" w:hAnsi="Comic Sans MS" w:cs="Calibri"/>
                <w:b/>
                <w:i/>
                <w:color w:val="000000"/>
                <w:sz w:val="28"/>
                <w:szCs w:val="28"/>
                <w:vertAlign w:val="subscript"/>
              </w:rPr>
              <w:t>tic Learning Zone</w:t>
            </w:r>
            <w:r w:rsidR="000B4E5A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 xml:space="preserve"> res</w:t>
            </w:r>
            <w:r w:rsidR="003376E3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>ource, including log in details for your child.</w:t>
            </w:r>
            <w:r w:rsidR="000B4E5A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 xml:space="preserve"> The resource enables the </w:t>
            </w:r>
            <w:r w:rsidRPr="000B4E5A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 xml:space="preserve">children to log in and access </w:t>
            </w:r>
            <w:r w:rsidR="000B4E5A" w:rsidRPr="000B4E5A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>eBooks</w:t>
            </w:r>
            <w:r w:rsidRPr="000B4E5A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 xml:space="preserve"> that are on their colour bands </w:t>
            </w:r>
            <w:r w:rsidR="000B4E5A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>and comple</w:t>
            </w:r>
            <w:r w:rsidR="003376E3">
              <w:rPr>
                <w:rFonts w:ascii="Comic Sans MS" w:hAnsi="Comic Sans MS" w:cs="Calibri"/>
                <w:color w:val="000000"/>
                <w:sz w:val="28"/>
                <w:szCs w:val="28"/>
                <w:vertAlign w:val="subscript"/>
              </w:rPr>
              <w:t xml:space="preserve">te a quiz. Have a go at logging </w:t>
            </w:r>
            <w:r w:rsidR="003376E3">
              <w:rPr>
                <w:rFonts w:ascii="Comic Sans MS" w:hAnsi="Comic Sans MS"/>
                <w:sz w:val="18"/>
                <w:szCs w:val="18"/>
              </w:rPr>
              <w:t>in</w:t>
            </w:r>
            <w:r w:rsidR="000B4E5A">
              <w:rPr>
                <w:rFonts w:ascii="Comic Sans MS" w:hAnsi="Comic Sans MS"/>
                <w:sz w:val="18"/>
                <w:szCs w:val="18"/>
              </w:rPr>
              <w:t xml:space="preserve"> if you haven’t </w:t>
            </w:r>
            <w:r w:rsidR="003376E3">
              <w:rPr>
                <w:rFonts w:ascii="Comic Sans MS" w:hAnsi="Comic Sans MS"/>
                <w:sz w:val="18"/>
                <w:szCs w:val="18"/>
              </w:rPr>
              <w:t>already, read some books from your colour band,</w:t>
            </w:r>
            <w:r w:rsidR="000B4E5A">
              <w:rPr>
                <w:rFonts w:ascii="Comic Sans MS" w:hAnsi="Comic Sans MS"/>
                <w:sz w:val="18"/>
                <w:szCs w:val="18"/>
              </w:rPr>
              <w:t xml:space="preserve"> and complete a quiz.</w:t>
            </w:r>
            <w:r w:rsidR="003376E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953D3" w:rsidRPr="006B576C" w:rsidRDefault="003376E3" w:rsidP="000B4E5A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read your favourite books. Can you use expression and change your voice to suit different characters?</w:t>
            </w:r>
          </w:p>
        </w:tc>
        <w:tc>
          <w:tcPr>
            <w:tcW w:w="4116" w:type="dxa"/>
          </w:tcPr>
          <w:p w:rsidR="00276029" w:rsidRPr="000B4E5A" w:rsidRDefault="003376E3" w:rsidP="00F243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Writing: </w:t>
            </w:r>
            <w:r w:rsidR="00B953D3" w:rsidRPr="000B4E5A">
              <w:rPr>
                <w:rFonts w:ascii="Comic Sans MS" w:hAnsi="Comic Sans MS"/>
                <w:sz w:val="18"/>
                <w:szCs w:val="18"/>
              </w:rPr>
              <w:t xml:space="preserve">Expanded noun phrases </w:t>
            </w:r>
            <w:r w:rsidR="00276029" w:rsidRPr="000B4E5A">
              <w:rPr>
                <w:rFonts w:ascii="Comic Sans MS" w:hAnsi="Comic Sans MS"/>
                <w:sz w:val="18"/>
                <w:szCs w:val="18"/>
              </w:rPr>
              <w:t>-</w:t>
            </w:r>
          </w:p>
          <w:p w:rsidR="00276029" w:rsidRPr="000B4E5A" w:rsidRDefault="00B953D3" w:rsidP="00F24331">
            <w:pPr>
              <w:rPr>
                <w:rFonts w:ascii="Comic Sans MS" w:hAnsi="Comic Sans MS"/>
                <w:sz w:val="18"/>
                <w:szCs w:val="18"/>
              </w:rPr>
            </w:pPr>
            <w:r w:rsidRPr="000B4E5A">
              <w:rPr>
                <w:rFonts w:ascii="Comic Sans MS" w:hAnsi="Comic Sans MS"/>
                <w:sz w:val="18"/>
                <w:szCs w:val="18"/>
              </w:rPr>
              <w:t>Watch video one</w:t>
            </w:r>
            <w:r w:rsidR="00F24331" w:rsidRPr="000B4E5A">
              <w:rPr>
                <w:rFonts w:ascii="Comic Sans MS" w:hAnsi="Comic Sans MS"/>
                <w:sz w:val="18"/>
                <w:szCs w:val="18"/>
              </w:rPr>
              <w:t xml:space="preserve"> (Meet Dave)</w:t>
            </w:r>
            <w:r w:rsidRPr="000B4E5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24331" w:rsidRPr="000B4E5A">
              <w:rPr>
                <w:rFonts w:ascii="Comic Sans MS" w:hAnsi="Comic Sans MS"/>
                <w:sz w:val="18"/>
                <w:szCs w:val="18"/>
              </w:rPr>
              <w:t>a</w:t>
            </w:r>
            <w:r w:rsidRPr="000B4E5A">
              <w:rPr>
                <w:rFonts w:ascii="Comic Sans MS" w:hAnsi="Comic Sans MS"/>
                <w:sz w:val="18"/>
                <w:szCs w:val="18"/>
              </w:rPr>
              <w:t>nd</w:t>
            </w:r>
            <w:r w:rsidR="00F24331" w:rsidRPr="000B4E5A">
              <w:rPr>
                <w:rFonts w:ascii="Comic Sans MS" w:hAnsi="Comic Sans MS"/>
                <w:sz w:val="18"/>
                <w:szCs w:val="18"/>
              </w:rPr>
              <w:t xml:space="preserve"> video</w:t>
            </w:r>
            <w:r w:rsidRPr="000B4E5A">
              <w:rPr>
                <w:rFonts w:ascii="Comic Sans MS" w:hAnsi="Comic Sans MS"/>
                <w:sz w:val="18"/>
                <w:szCs w:val="18"/>
              </w:rPr>
              <w:t xml:space="preserve"> 2 </w:t>
            </w:r>
            <w:r w:rsidR="00F24331" w:rsidRPr="000B4E5A">
              <w:rPr>
                <w:rFonts w:ascii="Comic Sans MS" w:hAnsi="Comic Sans MS"/>
                <w:sz w:val="18"/>
                <w:szCs w:val="18"/>
              </w:rPr>
              <w:t xml:space="preserve">(Dave’s cave) </w:t>
            </w:r>
            <w:r w:rsidR="003376E3">
              <w:rPr>
                <w:rFonts w:ascii="Comic Sans MS" w:hAnsi="Comic Sans MS"/>
                <w:sz w:val="18"/>
                <w:szCs w:val="18"/>
              </w:rPr>
              <w:t>and complete the expanded nou</w:t>
            </w:r>
            <w:r w:rsidRPr="000B4E5A">
              <w:rPr>
                <w:rFonts w:ascii="Comic Sans MS" w:hAnsi="Comic Sans MS"/>
                <w:sz w:val="18"/>
                <w:szCs w:val="18"/>
              </w:rPr>
              <w:t xml:space="preserve">n phrases </w:t>
            </w:r>
            <w:r w:rsidR="00276029" w:rsidRPr="000B4E5A">
              <w:rPr>
                <w:rFonts w:ascii="Comic Sans MS" w:hAnsi="Comic Sans MS"/>
                <w:sz w:val="18"/>
                <w:szCs w:val="18"/>
              </w:rPr>
              <w:t>mind maps. (Dave’s cave activity sheets).</w:t>
            </w:r>
          </w:p>
          <w:p w:rsidR="00B953D3" w:rsidRPr="006B576C" w:rsidRDefault="00F24331" w:rsidP="00F24331">
            <w:pPr>
              <w:rPr>
                <w:rFonts w:ascii="Comic Sans MS" w:hAnsi="Comic Sans MS"/>
                <w:sz w:val="18"/>
                <w:szCs w:val="18"/>
              </w:rPr>
            </w:pPr>
            <w:r w:rsidRPr="000B4E5A">
              <w:rPr>
                <w:rFonts w:ascii="Comic Sans MS" w:hAnsi="Comic Sans MS"/>
                <w:sz w:val="18"/>
                <w:szCs w:val="18"/>
              </w:rPr>
              <w:t xml:space="preserve">Have a go at </w:t>
            </w:r>
            <w:r w:rsidR="00276029" w:rsidRPr="000B4E5A">
              <w:rPr>
                <w:rFonts w:ascii="Comic Sans MS" w:hAnsi="Comic Sans MS"/>
                <w:sz w:val="18"/>
                <w:szCs w:val="18"/>
              </w:rPr>
              <w:t>writing some o</w:t>
            </w:r>
            <w:r w:rsidRPr="000B4E5A">
              <w:rPr>
                <w:rFonts w:ascii="Comic Sans MS" w:hAnsi="Comic Sans MS"/>
                <w:sz w:val="18"/>
                <w:szCs w:val="18"/>
              </w:rPr>
              <w:t>f your own expanded noun phrases.</w:t>
            </w:r>
          </w:p>
        </w:tc>
      </w:tr>
      <w:tr w:rsidR="00C04C5A" w:rsidRPr="006B576C" w:rsidTr="003376E3">
        <w:trPr>
          <w:trHeight w:val="1175"/>
          <w:jc w:val="center"/>
        </w:trPr>
        <w:tc>
          <w:tcPr>
            <w:tcW w:w="2070" w:type="dxa"/>
          </w:tcPr>
          <w:p w:rsidR="00C04C5A" w:rsidRPr="006B576C" w:rsidRDefault="00C04C5A" w:rsidP="00C04C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B576C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446" w:type="dxa"/>
          </w:tcPr>
          <w:p w:rsidR="00C04C5A" w:rsidRPr="00BA3F96" w:rsidRDefault="00C04C5A" w:rsidP="00C04C5A">
            <w:p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</w:pPr>
            <w:r w:rsidRPr="00C04C5A">
              <w:rPr>
                <w:rFonts w:ascii="Comic Sans MS" w:hAnsi="Comic Sans MS" w:cs="Arial"/>
                <w:sz w:val="20"/>
                <w:szCs w:val="20"/>
              </w:rPr>
              <w:t xml:space="preserve">Have a look at the White Rose website for activities based around </w:t>
            </w:r>
            <w:r w:rsidR="00BA3F96">
              <w:rPr>
                <w:rFonts w:ascii="Comic Sans MS" w:hAnsi="Comic Sans MS" w:cs="Arial"/>
                <w:sz w:val="20"/>
                <w:szCs w:val="20"/>
              </w:rPr>
              <w:t xml:space="preserve">Multiplication. </w:t>
            </w:r>
            <w:hyperlink r:id="rId9" w:history="1">
              <w:r w:rsidRPr="00BA3F9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https://whiterosemaths.com/homelearning/year-2/</w:t>
              </w:r>
            </w:hyperlink>
            <w:r w:rsidRPr="00BA3F96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. </w:t>
            </w:r>
            <w:r w:rsidRPr="00BA3F96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The vide</w:t>
            </w:r>
            <w:r w:rsidR="003158CE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 xml:space="preserve">os are particularly useful and you can record your workings on paper. </w:t>
            </w:r>
          </w:p>
          <w:p w:rsidR="00B54D79" w:rsidRPr="000B4E5A" w:rsidRDefault="00B54D79" w:rsidP="00C04C5A">
            <w:p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20"/>
                <w:szCs w:val="20"/>
                <w:highlight w:val="yellow"/>
                <w:u w:val="none"/>
              </w:rPr>
            </w:pPr>
          </w:p>
          <w:p w:rsidR="00D32B33" w:rsidRPr="00BA3F96" w:rsidRDefault="00D32B33" w:rsidP="00D32B3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A3F96">
              <w:rPr>
                <w:rFonts w:ascii="Comic Sans MS" w:hAnsi="Comic Sans MS" w:cs="Arial"/>
                <w:sz w:val="18"/>
                <w:szCs w:val="18"/>
              </w:rPr>
              <w:t xml:space="preserve">Lesson 1 – </w:t>
            </w:r>
            <w:r w:rsidR="00BA3F96">
              <w:rPr>
                <w:rFonts w:ascii="Comic Sans MS" w:hAnsi="Comic Sans MS" w:cs="Arial"/>
                <w:sz w:val="18"/>
                <w:szCs w:val="18"/>
              </w:rPr>
              <w:t>Multiplication sentences using the x symbol</w:t>
            </w:r>
          </w:p>
          <w:p w:rsidR="00D32B33" w:rsidRPr="00BA3F96" w:rsidRDefault="00D32B33" w:rsidP="00D32B3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A3F96">
              <w:rPr>
                <w:rFonts w:ascii="Comic Sans MS" w:hAnsi="Comic Sans MS" w:cs="Arial"/>
                <w:sz w:val="18"/>
                <w:szCs w:val="18"/>
              </w:rPr>
              <w:t xml:space="preserve">Lesson 2 – </w:t>
            </w:r>
            <w:r w:rsidR="00BA3F96">
              <w:rPr>
                <w:rFonts w:ascii="Comic Sans MS" w:hAnsi="Comic Sans MS" w:cs="Arial"/>
                <w:sz w:val="18"/>
                <w:szCs w:val="18"/>
              </w:rPr>
              <w:t xml:space="preserve">Use arrays </w:t>
            </w:r>
          </w:p>
          <w:p w:rsidR="00D32B33" w:rsidRPr="00BA3F96" w:rsidRDefault="00D32B33" w:rsidP="00D32B3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A3F96">
              <w:rPr>
                <w:rFonts w:ascii="Comic Sans MS" w:hAnsi="Comic Sans MS" w:cs="Arial"/>
                <w:sz w:val="18"/>
                <w:szCs w:val="18"/>
              </w:rPr>
              <w:t xml:space="preserve">Lesson 3 – </w:t>
            </w:r>
            <w:r w:rsidR="00BA3F96">
              <w:rPr>
                <w:rFonts w:ascii="Comic Sans MS" w:hAnsi="Comic Sans MS" w:cs="Arial"/>
                <w:sz w:val="18"/>
                <w:szCs w:val="18"/>
              </w:rPr>
              <w:t>The 2 x table</w:t>
            </w:r>
          </w:p>
          <w:p w:rsidR="00BA3F96" w:rsidRDefault="00D32B33" w:rsidP="00D32B33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A3F96">
              <w:rPr>
                <w:rFonts w:ascii="Comic Sans MS" w:hAnsi="Comic Sans MS" w:cs="Arial"/>
                <w:sz w:val="18"/>
                <w:szCs w:val="18"/>
              </w:rPr>
              <w:t>Lesson 4 –</w:t>
            </w:r>
            <w:r w:rsidR="00BA3F96">
              <w:rPr>
                <w:rFonts w:ascii="Comic Sans MS" w:hAnsi="Comic Sans MS" w:cs="Arial"/>
                <w:sz w:val="18"/>
                <w:szCs w:val="18"/>
              </w:rPr>
              <w:t xml:space="preserve"> The 5 x table</w:t>
            </w:r>
          </w:p>
          <w:p w:rsidR="00D32B33" w:rsidRPr="00BA3F96" w:rsidRDefault="00D32B33" w:rsidP="00D32B33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A3F96">
              <w:rPr>
                <w:rFonts w:ascii="Comic Sans MS" w:hAnsi="Comic Sans MS" w:cs="Arial"/>
                <w:sz w:val="18"/>
                <w:szCs w:val="18"/>
              </w:rPr>
              <w:t>Lesson 5 – Friday challenge (this is added to the site towards the end of the week)</w:t>
            </w:r>
          </w:p>
          <w:p w:rsidR="00C04C5A" w:rsidRDefault="00C04C5A" w:rsidP="00C04C5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</w:p>
          <w:p w:rsidR="00B81DBA" w:rsidRPr="00B81DBA" w:rsidRDefault="00B81DBA" w:rsidP="00C04C5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81DBA">
              <w:rPr>
                <w:rFonts w:ascii="Comic Sans MS" w:hAnsi="Comic Sans MS" w:cs="Arial"/>
                <w:sz w:val="20"/>
                <w:szCs w:val="20"/>
              </w:rPr>
              <w:t xml:space="preserve">Multiplication wheels sheet– what patterns can you </w:t>
            </w:r>
            <w:r>
              <w:rPr>
                <w:rFonts w:ascii="Comic Sans MS" w:hAnsi="Comic Sans MS" w:cs="Arial"/>
                <w:sz w:val="20"/>
                <w:szCs w:val="20"/>
              </w:rPr>
              <w:t>spot?</w:t>
            </w:r>
          </w:p>
          <w:p w:rsidR="00B81DBA" w:rsidRPr="00B81DBA" w:rsidRDefault="00B81DBA" w:rsidP="00C04C5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81DBA">
              <w:rPr>
                <w:rFonts w:ascii="Comic Sans MS" w:hAnsi="Comic Sans MS" w:cs="Arial"/>
                <w:sz w:val="20"/>
                <w:szCs w:val="20"/>
              </w:rPr>
              <w:t>Multiplication dice games – who will be the winner?</w:t>
            </w:r>
          </w:p>
          <w:p w:rsidR="00C04C5A" w:rsidRPr="00C04C5A" w:rsidRDefault="00C04C5A" w:rsidP="00BA3F96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:rsidR="00C04C5A" w:rsidRPr="000B4E5A" w:rsidRDefault="00C04C5A" w:rsidP="00C04C5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0B4E5A">
              <w:rPr>
                <w:rFonts w:ascii="Comic Sans MS" w:hAnsi="Comic Sans MS" w:cs="Arial"/>
                <w:sz w:val="20"/>
                <w:szCs w:val="20"/>
              </w:rPr>
              <w:t>- Have a go on Timetables Rockstars and/or Mathletics for 15 minutes each day. See if you can improve by the end of the week.</w:t>
            </w:r>
          </w:p>
          <w:p w:rsidR="00C04C5A" w:rsidRPr="000B4E5A" w:rsidRDefault="00C04C5A" w:rsidP="00C04C5A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0B4E5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C04C5A" w:rsidRDefault="00B953D3" w:rsidP="00C04C5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B4E5A">
              <w:rPr>
                <w:rFonts w:ascii="Comic Sans MS" w:hAnsi="Comic Sans MS" w:cs="Arial"/>
                <w:sz w:val="20"/>
                <w:szCs w:val="20"/>
              </w:rPr>
              <w:t>If you didn’t d</w:t>
            </w:r>
            <w:r w:rsidR="00C04C5A" w:rsidRPr="000B4E5A">
              <w:rPr>
                <w:rFonts w:ascii="Comic Sans MS" w:hAnsi="Comic Sans MS" w:cs="Arial"/>
                <w:sz w:val="20"/>
                <w:szCs w:val="20"/>
              </w:rPr>
              <w:t xml:space="preserve">o a </w:t>
            </w:r>
            <w:r w:rsidRPr="000B4E5A">
              <w:rPr>
                <w:rFonts w:ascii="Comic Sans MS" w:hAnsi="Comic Sans MS" w:cs="Arial"/>
                <w:sz w:val="20"/>
                <w:szCs w:val="20"/>
              </w:rPr>
              <w:t>sound check</w:t>
            </w:r>
            <w:r w:rsidR="00C04C5A" w:rsidRPr="000B4E5A">
              <w:rPr>
                <w:rFonts w:ascii="Comic Sans MS" w:hAnsi="Comic Sans MS" w:cs="Arial"/>
                <w:sz w:val="20"/>
                <w:szCs w:val="20"/>
              </w:rPr>
              <w:t xml:space="preserve"> on TTRS</w:t>
            </w:r>
            <w:r w:rsidRPr="000B4E5A">
              <w:rPr>
                <w:rFonts w:ascii="Comic Sans MS" w:hAnsi="Comic Sans MS" w:cs="Arial"/>
                <w:sz w:val="20"/>
                <w:szCs w:val="20"/>
              </w:rPr>
              <w:t xml:space="preserve"> last week do one this week. Has your spe</w:t>
            </w:r>
            <w:r w:rsidR="003376E3">
              <w:rPr>
                <w:rFonts w:ascii="Comic Sans MS" w:hAnsi="Comic Sans MS" w:cs="Arial"/>
                <w:sz w:val="20"/>
                <w:szCs w:val="20"/>
              </w:rPr>
              <w:t>ed improved since the last time</w:t>
            </w:r>
            <w:r w:rsidRPr="000B4E5A">
              <w:rPr>
                <w:rFonts w:ascii="Comic Sans MS" w:hAnsi="Comic Sans MS" w:cs="Arial"/>
                <w:sz w:val="20"/>
                <w:szCs w:val="20"/>
              </w:rPr>
              <w:t xml:space="preserve">? </w:t>
            </w:r>
            <w:r w:rsidR="00C04C5A" w:rsidRPr="000B4E5A">
              <w:rPr>
                <w:rFonts w:ascii="Comic Sans MS" w:hAnsi="Comic Sans MS" w:cs="Arial"/>
                <w:sz w:val="20"/>
                <w:szCs w:val="20"/>
              </w:rPr>
              <w:t>Challenge someone in year 2 to a rockslam race.</w:t>
            </w:r>
          </w:p>
          <w:p w:rsidR="00C04C5A" w:rsidRPr="00C04C5A" w:rsidRDefault="00C04C5A" w:rsidP="00C04C5A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04C5A" w:rsidRPr="006B576C" w:rsidTr="003376E3">
        <w:trPr>
          <w:trHeight w:val="462"/>
          <w:jc w:val="center"/>
        </w:trPr>
        <w:tc>
          <w:tcPr>
            <w:tcW w:w="2070" w:type="dxa"/>
          </w:tcPr>
          <w:p w:rsidR="00C04C5A" w:rsidRPr="006B576C" w:rsidRDefault="00C04C5A" w:rsidP="00C04C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B576C">
              <w:rPr>
                <w:rFonts w:ascii="Comic Sans MS" w:hAnsi="Comic Sans MS"/>
                <w:sz w:val="18"/>
                <w:szCs w:val="18"/>
              </w:rPr>
              <w:t>Science, History or Geography</w:t>
            </w:r>
            <w:r w:rsidR="006E2268">
              <w:rPr>
                <w:rFonts w:ascii="Comic Sans MS" w:hAnsi="Comic Sans MS"/>
                <w:sz w:val="18"/>
                <w:szCs w:val="18"/>
              </w:rPr>
              <w:t xml:space="preserve"> &amp; RE</w:t>
            </w:r>
          </w:p>
        </w:tc>
        <w:tc>
          <w:tcPr>
            <w:tcW w:w="8562" w:type="dxa"/>
            <w:gridSpan w:val="2"/>
          </w:tcPr>
          <w:p w:rsidR="000D3CA5" w:rsidRPr="000D3CA5" w:rsidRDefault="000D3CA5" w:rsidP="00C04C5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RE </w:t>
            </w:r>
          </w:p>
          <w:p w:rsidR="000D3CA5" w:rsidRDefault="000D3CA5" w:rsidP="00C04C5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May is the month of Mary. Look at the PowerPoint all about Mary. </w:t>
            </w:r>
          </w:p>
          <w:p w:rsidR="000D3CA5" w:rsidRPr="000D3CA5" w:rsidRDefault="000D3CA5" w:rsidP="00C04C5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Complete the </w:t>
            </w: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‘W</w:t>
            </w: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hen I think of Mary…</w:t>
            </w: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’ </w:t>
            </w: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sheet</w:t>
            </w: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 or create your own page</w:t>
            </w: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 of ideas. </w:t>
            </w:r>
          </w:p>
          <w:p w:rsidR="000D3CA5" w:rsidRDefault="000D3CA5" w:rsidP="00C04C5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If you would like to you can complete the ‘Altar Flower’</w:t>
            </w:r>
            <w:r w:rsidR="003376E3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 craft activity and maybe give/send them to someone special. </w:t>
            </w: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D3CA5" w:rsidRDefault="000D3CA5" w:rsidP="00C04C5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0D3CA5" w:rsidRDefault="0077728F" w:rsidP="000D3CA5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Remember the BBC Bitesize website </w:t>
            </w:r>
            <w:hyperlink r:id="rId10" w:history="1">
              <w:r w:rsidRPr="00A15DDA">
                <w:rPr>
                  <w:rStyle w:val="Hyperlink"/>
                  <w:rFonts w:ascii="Comic Sans MS" w:hAnsi="Comic Sans MS" w:cs="Calibri"/>
                  <w:bCs/>
                  <w:sz w:val="20"/>
                  <w:szCs w:val="20"/>
                  <w:lang w:eastAsia="en-GB"/>
                </w:rPr>
                <w:t>https://www.bbc.co.uk/bitesize/levels/z3g4d2p</w:t>
              </w:r>
            </w:hyperlink>
            <w:r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 cover a range of </w:t>
            </w: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subjects with different topics with useful </w:t>
            </w:r>
            <w:r w:rsidR="003376E3"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>videos</w:t>
            </w: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t xml:space="preserve"> to enjoy. </w:t>
            </w:r>
          </w:p>
          <w:p w:rsidR="000D3CA5" w:rsidRPr="000D3CA5" w:rsidRDefault="000D3CA5" w:rsidP="000D3CA5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:rsidR="00C04C5A" w:rsidRPr="000D3CA5" w:rsidRDefault="000D3CA5" w:rsidP="00C04C5A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color w:val="0000FF"/>
                <w:sz w:val="20"/>
                <w:szCs w:val="20"/>
                <w:u w:val="single"/>
              </w:rPr>
            </w:pPr>
            <w:r w:rsidRPr="000D3CA5">
              <w:rPr>
                <w:rFonts w:ascii="Comic Sans MS" w:hAnsi="Comic Sans MS" w:cs="Calibri"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Don’t forget to have a look at the BBC school radio website. There are lots of stories to listen to and activities to enjoy  </w:t>
            </w:r>
            <w:hyperlink r:id="rId11" w:history="1">
              <w:r w:rsidRPr="000D3CA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https://www.bbc.co.uk/programmes/p007g5y4</w:t>
              </w:r>
            </w:hyperlink>
          </w:p>
        </w:tc>
      </w:tr>
      <w:tr w:rsidR="00C04C5A" w:rsidRPr="006B576C" w:rsidTr="003376E3">
        <w:trPr>
          <w:trHeight w:val="594"/>
          <w:jc w:val="center"/>
        </w:trPr>
        <w:tc>
          <w:tcPr>
            <w:tcW w:w="2070" w:type="dxa"/>
          </w:tcPr>
          <w:p w:rsidR="00C04C5A" w:rsidRPr="006B576C" w:rsidRDefault="00C04C5A" w:rsidP="00C04C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B576C">
              <w:rPr>
                <w:rFonts w:ascii="Comic Sans MS" w:hAnsi="Comic Sans MS"/>
                <w:sz w:val="18"/>
                <w:szCs w:val="18"/>
              </w:rPr>
              <w:lastRenderedPageBreak/>
              <w:t>Physical Education</w:t>
            </w:r>
          </w:p>
        </w:tc>
        <w:tc>
          <w:tcPr>
            <w:tcW w:w="8562" w:type="dxa"/>
            <w:gridSpan w:val="2"/>
          </w:tcPr>
          <w:p w:rsidR="00C04C5A" w:rsidRPr="00373DB6" w:rsidRDefault="00C04C5A" w:rsidP="00C04C5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3DB6">
              <w:rPr>
                <w:rFonts w:ascii="Comic Sans MS" w:hAnsi="Comic Sans MS"/>
                <w:sz w:val="20"/>
                <w:szCs w:val="20"/>
              </w:rPr>
              <w:t xml:space="preserve">Take part in the 9am live-streamed PE lessons on Youtube with Joe Wicks (Mon to Friday). </w:t>
            </w:r>
          </w:p>
          <w:p w:rsidR="0077728F" w:rsidRPr="00373DB6" w:rsidRDefault="0077728F" w:rsidP="0077728F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73DB6">
              <w:rPr>
                <w:rFonts w:ascii="Comic Sans MS" w:hAnsi="Comic Sans MS"/>
                <w:color w:val="000000"/>
                <w:sz w:val="20"/>
                <w:szCs w:val="20"/>
              </w:rPr>
              <w:t>Oti Mabuse (strictly come dancing) is also doing a daily dance session at 11:30am again on YouTube.</w:t>
            </w:r>
          </w:p>
          <w:p w:rsidR="00C04C5A" w:rsidRPr="00373DB6" w:rsidRDefault="00126E39" w:rsidP="0077728F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73DB6">
              <w:rPr>
                <w:rFonts w:ascii="Comic Sans MS" w:hAnsi="Comic Sans MS"/>
                <w:color w:val="000000"/>
                <w:sz w:val="20"/>
                <w:szCs w:val="20"/>
              </w:rPr>
              <w:t>Cosmickids.co.uk</w:t>
            </w:r>
            <w:r w:rsidR="0077728F" w:rsidRPr="00373DB6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is a lovely way </w:t>
            </w:r>
            <w:r w:rsidRPr="00373DB6">
              <w:rPr>
                <w:rFonts w:ascii="Comic Sans MS" w:hAnsi="Comic Sans MS"/>
                <w:color w:val="000000"/>
                <w:sz w:val="20"/>
                <w:szCs w:val="20"/>
              </w:rPr>
              <w:t>of relaxing doing yoga together.</w:t>
            </w:r>
          </w:p>
          <w:p w:rsidR="00C04C5A" w:rsidRPr="00287827" w:rsidRDefault="00126E39" w:rsidP="00126E3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73DB6">
              <w:rPr>
                <w:rFonts w:ascii="Comic Sans MS" w:hAnsi="Comic Sans MS"/>
                <w:sz w:val="20"/>
                <w:szCs w:val="20"/>
              </w:rPr>
              <w:t xml:space="preserve">More yoga ideas available at: </w:t>
            </w:r>
            <w:hyperlink r:id="rId12" w:history="1">
              <w:r w:rsidR="00C04C5A" w:rsidRPr="00373DB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https://www.youtube.com/watch?v=4ZpkRAcgws4</w:t>
              </w:r>
            </w:hyperlink>
          </w:p>
        </w:tc>
      </w:tr>
      <w:tr w:rsidR="00287827" w:rsidRPr="006B576C" w:rsidTr="005F0803">
        <w:trPr>
          <w:trHeight w:val="645"/>
          <w:jc w:val="center"/>
        </w:trPr>
        <w:tc>
          <w:tcPr>
            <w:tcW w:w="2070" w:type="dxa"/>
          </w:tcPr>
          <w:p w:rsidR="00287827" w:rsidRDefault="00287827" w:rsidP="00C04C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B576C">
              <w:rPr>
                <w:rFonts w:ascii="Comic Sans MS" w:hAnsi="Comic Sans MS"/>
                <w:sz w:val="18"/>
                <w:szCs w:val="18"/>
              </w:rPr>
              <w:t>Arty crafty ideas</w:t>
            </w:r>
          </w:p>
          <w:p w:rsidR="00276029" w:rsidRDefault="00276029" w:rsidP="00C04C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276029" w:rsidRPr="006B576C" w:rsidRDefault="00276029" w:rsidP="00C04C5A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8562" w:type="dxa"/>
            <w:gridSpan w:val="2"/>
            <w:shd w:val="clear" w:color="auto" w:fill="FFFFFF" w:themeFill="background1"/>
          </w:tcPr>
          <w:p w:rsidR="00287827" w:rsidRPr="002E6B58" w:rsidRDefault="00373DB6" w:rsidP="002E6B58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with the 30-</w:t>
            </w:r>
            <w:r w:rsidR="00276029" w:rsidRPr="002E6B58">
              <w:rPr>
                <w:rFonts w:ascii="Comic Sans MS" w:hAnsi="Comic Sans MS"/>
                <w:sz w:val="20"/>
                <w:szCs w:val="20"/>
              </w:rPr>
              <w:t>day art challenge (see last week 11.5.20 for the attachment)</w:t>
            </w:r>
            <w:r w:rsidR="002E6B58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E6B58" w:rsidRPr="002E6B58" w:rsidRDefault="002E6B58" w:rsidP="002E6B58">
            <w:pPr>
              <w:shd w:val="clear" w:color="auto" w:fill="F4F4F4"/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</w:pPr>
            <w:r w:rsidRPr="002E6B58"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  <w:t>Young Voices at Home - </w:t>
            </w:r>
          </w:p>
          <w:p w:rsidR="002E6B58" w:rsidRDefault="002E6B58" w:rsidP="002E6B58">
            <w:pPr>
              <w:shd w:val="clear" w:color="auto" w:fill="F4F4F4"/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</w:pPr>
            <w:r w:rsidRPr="002E6B58"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  <w:t>Young Voices have launched a project to encourage teachers, parents and children to sing together. Simply cl</w:t>
            </w: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  <w:t xml:space="preserve">ick on the link to register </w:t>
            </w:r>
            <w:r w:rsidR="008576DC"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  <w:t>free</w:t>
            </w:r>
            <w:r w:rsidRPr="002E6B58"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  <w:t> </w:t>
            </w:r>
            <w:hyperlink r:id="rId13" w:tgtFrame="_blank" w:history="1">
              <w:r w:rsidRPr="002E6B58">
                <w:rPr>
                  <w:rFonts w:ascii="Comic Sans MS" w:eastAsia="Times New Roman" w:hAnsi="Comic Sans MS" w:cs="Calibri"/>
                  <w:color w:val="0000FF"/>
                  <w:sz w:val="28"/>
                  <w:szCs w:val="28"/>
                  <w:u w:val="single"/>
                  <w:vertAlign w:val="subscript"/>
                  <w:lang w:eastAsia="en-GB"/>
                </w:rPr>
                <w:t>https://www.youngvoices.co.uk/powerinme</w:t>
              </w:r>
            </w:hyperlink>
            <w:r w:rsidRPr="002E6B58"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  <w:t>  You will then be sent details of the 'Power in Me' song and all the learning materials you need. Learn the song and then join in with a special online broadcast on 2nd June! There are also details of a #PowerinMe Singing Challenge. This is a great opportunity to sing as a family and have some fun. Happy singing!</w:t>
            </w:r>
          </w:p>
          <w:p w:rsidR="002E6B58" w:rsidRPr="002E6B58" w:rsidRDefault="002E6B58" w:rsidP="002E6B58">
            <w:pPr>
              <w:shd w:val="clear" w:color="auto" w:fill="F4F4F4"/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8"/>
                <w:szCs w:val="28"/>
                <w:vertAlign w:val="subscript"/>
                <w:lang w:eastAsia="en-GB"/>
              </w:rPr>
            </w:pPr>
          </w:p>
        </w:tc>
      </w:tr>
      <w:tr w:rsidR="00287827" w:rsidRPr="006B576C" w:rsidTr="003376E3">
        <w:trPr>
          <w:trHeight w:val="645"/>
          <w:jc w:val="center"/>
        </w:trPr>
        <w:tc>
          <w:tcPr>
            <w:tcW w:w="2070" w:type="dxa"/>
          </w:tcPr>
          <w:p w:rsidR="00287827" w:rsidRPr="006B576C" w:rsidRDefault="00287827" w:rsidP="0028782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Rights Respecting Schools</w:t>
            </w:r>
            <w:r w:rsidR="006E2268">
              <w:rPr>
                <w:rFonts w:ascii="Comic Sans MS" w:hAnsi="Comic Sans MS"/>
                <w:sz w:val="18"/>
                <w:szCs w:val="18"/>
              </w:rPr>
              <w:t>/THRIVE</w:t>
            </w:r>
          </w:p>
        </w:tc>
        <w:tc>
          <w:tcPr>
            <w:tcW w:w="4446" w:type="dxa"/>
          </w:tcPr>
          <w:p w:rsidR="00287827" w:rsidRPr="00287827" w:rsidRDefault="00287827" w:rsidP="00287827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87827">
              <w:rPr>
                <w:rFonts w:ascii="Comic Sans MS" w:hAnsi="Comic Sans MS" w:cs="Calibri"/>
                <w:color w:val="000000"/>
                <w:sz w:val="20"/>
                <w:szCs w:val="20"/>
              </w:rPr>
              <w:t>UNICEF are having an 'Article of the week' on their website. Each week there will be a set of downloadable activities relating to a specific right. </w:t>
            </w:r>
          </w:p>
          <w:p w:rsidR="00287827" w:rsidRPr="00287827" w:rsidRDefault="00287827" w:rsidP="00287827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287827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Please see the link below for the weekly focus. </w:t>
            </w:r>
          </w:p>
          <w:p w:rsidR="00287827" w:rsidRPr="00287827" w:rsidRDefault="008576DC" w:rsidP="00287827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hyperlink r:id="rId14" w:tgtFrame="_blank" w:history="1">
              <w:r w:rsidR="00287827" w:rsidRPr="00287827">
                <w:rPr>
                  <w:rFonts w:ascii="Comic Sans MS" w:hAnsi="Comic Sans MS" w:cs="Calibri"/>
                  <w:color w:val="0000FF"/>
                  <w:sz w:val="20"/>
                  <w:szCs w:val="20"/>
                  <w:u w:val="single"/>
                </w:rPr>
                <w:t>https://www.unicef.org.uk/rights-respecting-schools/resources/teaching-resources/guidance-assemblies-lessons/article-of-the-week/</w:t>
              </w:r>
            </w:hyperlink>
          </w:p>
        </w:tc>
        <w:tc>
          <w:tcPr>
            <w:tcW w:w="4116" w:type="dxa"/>
          </w:tcPr>
          <w:p w:rsidR="00287827" w:rsidRDefault="006E2268" w:rsidP="00287827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THRIVE</w:t>
            </w:r>
          </w:p>
          <w:p w:rsidR="006E2268" w:rsidRDefault="002E6B58" w:rsidP="00287827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See the attached Thrive activities. </w:t>
            </w:r>
          </w:p>
          <w:p w:rsidR="000B4E5A" w:rsidRDefault="002E6B58" w:rsidP="00287827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week’s activities include: </w:t>
            </w:r>
          </w:p>
          <w:p w:rsidR="002E6B58" w:rsidRPr="00287827" w:rsidRDefault="008576DC" w:rsidP="00287827">
            <w:pPr>
              <w:autoSpaceDE w:val="0"/>
              <w:autoSpaceDN w:val="0"/>
              <w:adjustRightInd w:val="0"/>
              <w:spacing w:after="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</w:t>
            </w:r>
            <w:r w:rsidR="002E6B58">
              <w:rPr>
                <w:rFonts w:ascii="Comic Sans MS" w:hAnsi="Comic Sans MS"/>
                <w:sz w:val="20"/>
                <w:szCs w:val="20"/>
              </w:rPr>
              <w:t xml:space="preserve"> your own musical instrument and a games day.</w:t>
            </w:r>
          </w:p>
        </w:tc>
      </w:tr>
    </w:tbl>
    <w:p w:rsidR="00CE673A" w:rsidRPr="006B576C" w:rsidRDefault="00CE673A" w:rsidP="0090245C">
      <w:pPr>
        <w:rPr>
          <w:rFonts w:ascii="Comic Sans MS" w:hAnsi="Comic Sans MS"/>
          <w:sz w:val="18"/>
          <w:szCs w:val="18"/>
        </w:rPr>
      </w:pPr>
    </w:p>
    <w:sectPr w:rsidR="00CE673A" w:rsidRPr="006B576C" w:rsidSect="006B51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AB" w:rsidRDefault="006B51AB" w:rsidP="006B51AB">
      <w:pPr>
        <w:spacing w:after="0" w:line="240" w:lineRule="auto"/>
      </w:pPr>
      <w:r>
        <w:separator/>
      </w:r>
    </w:p>
  </w:endnote>
  <w:end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AB" w:rsidRDefault="006B51AB" w:rsidP="006B51AB">
      <w:pPr>
        <w:spacing w:after="0" w:line="240" w:lineRule="auto"/>
      </w:pPr>
      <w:r>
        <w:separator/>
      </w:r>
    </w:p>
  </w:footnote>
  <w:footnote w:type="continuationSeparator" w:id="0">
    <w:p w:rsidR="006B51AB" w:rsidRDefault="006B51AB" w:rsidP="006B5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40E5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CC2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D84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EE4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B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60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05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C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2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EE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5B8D242"/>
    <w:lvl w:ilvl="0">
      <w:numFmt w:val="bullet"/>
      <w:lvlText w:val="*"/>
      <w:lvlJc w:val="left"/>
    </w:lvl>
  </w:abstractNum>
  <w:abstractNum w:abstractNumId="11" w15:restartNumberingAfterBreak="0">
    <w:nsid w:val="00492906"/>
    <w:multiLevelType w:val="hybridMultilevel"/>
    <w:tmpl w:val="F24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A2F2C"/>
    <w:multiLevelType w:val="hybridMultilevel"/>
    <w:tmpl w:val="D99E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D22EB"/>
    <w:multiLevelType w:val="hybridMultilevel"/>
    <w:tmpl w:val="701A249A"/>
    <w:lvl w:ilvl="0" w:tplc="71A411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15A4F"/>
    <w:multiLevelType w:val="hybridMultilevel"/>
    <w:tmpl w:val="9AB0D038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44E81"/>
    <w:multiLevelType w:val="hybridMultilevel"/>
    <w:tmpl w:val="BEB80D6E"/>
    <w:lvl w:ilvl="0" w:tplc="37F897D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1E21"/>
    <w:multiLevelType w:val="hybridMultilevel"/>
    <w:tmpl w:val="870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24D13"/>
    <w:multiLevelType w:val="multilevel"/>
    <w:tmpl w:val="2232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192BFE"/>
    <w:multiLevelType w:val="hybridMultilevel"/>
    <w:tmpl w:val="136C9B80"/>
    <w:lvl w:ilvl="0" w:tplc="6E2C28D6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5A43"/>
    <w:multiLevelType w:val="hybridMultilevel"/>
    <w:tmpl w:val="F65A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44E6B"/>
    <w:multiLevelType w:val="hybridMultilevel"/>
    <w:tmpl w:val="61EE3B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A5CDD"/>
    <w:multiLevelType w:val="multilevel"/>
    <w:tmpl w:val="1CEA96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30E58"/>
    <w:multiLevelType w:val="hybridMultilevel"/>
    <w:tmpl w:val="DB2CCE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CF4896"/>
    <w:multiLevelType w:val="hybridMultilevel"/>
    <w:tmpl w:val="0BCCF11A"/>
    <w:lvl w:ilvl="0" w:tplc="FFFFFFFF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93A28"/>
    <w:multiLevelType w:val="multilevel"/>
    <w:tmpl w:val="9B9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CE69E7"/>
    <w:multiLevelType w:val="hybridMultilevel"/>
    <w:tmpl w:val="1CEA96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470E9F"/>
    <w:multiLevelType w:val="hybridMultilevel"/>
    <w:tmpl w:val="1838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23"/>
  </w:num>
  <w:num w:numId="17">
    <w:abstractNumId w:val="26"/>
  </w:num>
  <w:num w:numId="18">
    <w:abstractNumId w:val="20"/>
  </w:num>
  <w:num w:numId="19">
    <w:abstractNumId w:val="14"/>
  </w:num>
  <w:num w:numId="20">
    <w:abstractNumId w:val="17"/>
  </w:num>
  <w:num w:numId="21">
    <w:abstractNumId w:val="24"/>
  </w:num>
  <w:num w:numId="22">
    <w:abstractNumId w:val="19"/>
  </w:num>
  <w:num w:numId="23">
    <w:abstractNumId w:val="11"/>
  </w:num>
  <w:num w:numId="24">
    <w:abstractNumId w:val="15"/>
  </w:num>
  <w:num w:numId="25">
    <w:abstractNumId w:val="13"/>
  </w:num>
  <w:num w:numId="26">
    <w:abstractNumId w:val="18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CE"/>
    <w:rsid w:val="00004956"/>
    <w:rsid w:val="00004F6C"/>
    <w:rsid w:val="00015C3A"/>
    <w:rsid w:val="00020015"/>
    <w:rsid w:val="00023CCC"/>
    <w:rsid w:val="000300FF"/>
    <w:rsid w:val="00036964"/>
    <w:rsid w:val="00041E14"/>
    <w:rsid w:val="00045A63"/>
    <w:rsid w:val="00053A19"/>
    <w:rsid w:val="00054B76"/>
    <w:rsid w:val="00061666"/>
    <w:rsid w:val="000716B9"/>
    <w:rsid w:val="00071F89"/>
    <w:rsid w:val="00075E23"/>
    <w:rsid w:val="000B0BCF"/>
    <w:rsid w:val="000B288E"/>
    <w:rsid w:val="000B4E5A"/>
    <w:rsid w:val="000C35BF"/>
    <w:rsid w:val="000C459C"/>
    <w:rsid w:val="000C4B88"/>
    <w:rsid w:val="000C5207"/>
    <w:rsid w:val="000D3CA5"/>
    <w:rsid w:val="000D6D26"/>
    <w:rsid w:val="000E76B1"/>
    <w:rsid w:val="000E7A1A"/>
    <w:rsid w:val="000F3055"/>
    <w:rsid w:val="000F346C"/>
    <w:rsid w:val="000F58B3"/>
    <w:rsid w:val="00100ADF"/>
    <w:rsid w:val="00102295"/>
    <w:rsid w:val="00103011"/>
    <w:rsid w:val="00106754"/>
    <w:rsid w:val="00116CA3"/>
    <w:rsid w:val="0011794A"/>
    <w:rsid w:val="00120EF3"/>
    <w:rsid w:val="00126E39"/>
    <w:rsid w:val="00127149"/>
    <w:rsid w:val="00132FA0"/>
    <w:rsid w:val="00136381"/>
    <w:rsid w:val="00141D31"/>
    <w:rsid w:val="00147908"/>
    <w:rsid w:val="001516AF"/>
    <w:rsid w:val="00167BB4"/>
    <w:rsid w:val="0017133A"/>
    <w:rsid w:val="00171A63"/>
    <w:rsid w:val="00174A51"/>
    <w:rsid w:val="00184B99"/>
    <w:rsid w:val="00186C42"/>
    <w:rsid w:val="00190F1A"/>
    <w:rsid w:val="00192584"/>
    <w:rsid w:val="00193182"/>
    <w:rsid w:val="001A2267"/>
    <w:rsid w:val="001B519C"/>
    <w:rsid w:val="001D2E92"/>
    <w:rsid w:val="001F3406"/>
    <w:rsid w:val="002032D4"/>
    <w:rsid w:val="00213072"/>
    <w:rsid w:val="00220D61"/>
    <w:rsid w:val="00230D0E"/>
    <w:rsid w:val="00231350"/>
    <w:rsid w:val="00234B32"/>
    <w:rsid w:val="002460F6"/>
    <w:rsid w:val="00246489"/>
    <w:rsid w:val="00255E13"/>
    <w:rsid w:val="00257A84"/>
    <w:rsid w:val="002665D3"/>
    <w:rsid w:val="002709F7"/>
    <w:rsid w:val="00270E07"/>
    <w:rsid w:val="00276029"/>
    <w:rsid w:val="00277370"/>
    <w:rsid w:val="00287827"/>
    <w:rsid w:val="002A21C5"/>
    <w:rsid w:val="002B73BE"/>
    <w:rsid w:val="002C5228"/>
    <w:rsid w:val="002D1638"/>
    <w:rsid w:val="002D210A"/>
    <w:rsid w:val="002D4B64"/>
    <w:rsid w:val="002D7465"/>
    <w:rsid w:val="002E3335"/>
    <w:rsid w:val="002E6B58"/>
    <w:rsid w:val="00300A77"/>
    <w:rsid w:val="0030117F"/>
    <w:rsid w:val="00303A2A"/>
    <w:rsid w:val="003053AA"/>
    <w:rsid w:val="003129CF"/>
    <w:rsid w:val="003158CE"/>
    <w:rsid w:val="0032214B"/>
    <w:rsid w:val="003334C9"/>
    <w:rsid w:val="0033397B"/>
    <w:rsid w:val="00333F2C"/>
    <w:rsid w:val="00337097"/>
    <w:rsid w:val="003376E3"/>
    <w:rsid w:val="00343B09"/>
    <w:rsid w:val="00344FBA"/>
    <w:rsid w:val="003552E5"/>
    <w:rsid w:val="00360D5F"/>
    <w:rsid w:val="00361251"/>
    <w:rsid w:val="00362C7D"/>
    <w:rsid w:val="00363293"/>
    <w:rsid w:val="00373DB6"/>
    <w:rsid w:val="00382087"/>
    <w:rsid w:val="0038262B"/>
    <w:rsid w:val="00392C40"/>
    <w:rsid w:val="00395D10"/>
    <w:rsid w:val="003B0C76"/>
    <w:rsid w:val="003B12FC"/>
    <w:rsid w:val="003B2CB1"/>
    <w:rsid w:val="003C38D7"/>
    <w:rsid w:val="003C5F7E"/>
    <w:rsid w:val="003D159C"/>
    <w:rsid w:val="003D2A16"/>
    <w:rsid w:val="003E6333"/>
    <w:rsid w:val="003F57A1"/>
    <w:rsid w:val="003F6CF6"/>
    <w:rsid w:val="00403D46"/>
    <w:rsid w:val="004162CC"/>
    <w:rsid w:val="00425DE9"/>
    <w:rsid w:val="0044213B"/>
    <w:rsid w:val="00452294"/>
    <w:rsid w:val="00456BB2"/>
    <w:rsid w:val="0046686E"/>
    <w:rsid w:val="0046715D"/>
    <w:rsid w:val="00471C19"/>
    <w:rsid w:val="00473AD3"/>
    <w:rsid w:val="00474D3D"/>
    <w:rsid w:val="0048658C"/>
    <w:rsid w:val="00487532"/>
    <w:rsid w:val="00487839"/>
    <w:rsid w:val="00490AE9"/>
    <w:rsid w:val="004A7897"/>
    <w:rsid w:val="004B1D54"/>
    <w:rsid w:val="004B4143"/>
    <w:rsid w:val="004C6400"/>
    <w:rsid w:val="004C7405"/>
    <w:rsid w:val="004E014C"/>
    <w:rsid w:val="00506B54"/>
    <w:rsid w:val="005117BA"/>
    <w:rsid w:val="005228BC"/>
    <w:rsid w:val="00526ADD"/>
    <w:rsid w:val="00533636"/>
    <w:rsid w:val="0054193C"/>
    <w:rsid w:val="00553BD8"/>
    <w:rsid w:val="00560FE3"/>
    <w:rsid w:val="00564576"/>
    <w:rsid w:val="00564AE7"/>
    <w:rsid w:val="00565994"/>
    <w:rsid w:val="00570DD1"/>
    <w:rsid w:val="005743A5"/>
    <w:rsid w:val="005821A7"/>
    <w:rsid w:val="00583C46"/>
    <w:rsid w:val="005868C4"/>
    <w:rsid w:val="00586AE9"/>
    <w:rsid w:val="0059289C"/>
    <w:rsid w:val="005935FC"/>
    <w:rsid w:val="00596F4A"/>
    <w:rsid w:val="005A0BC2"/>
    <w:rsid w:val="005A5214"/>
    <w:rsid w:val="005A5DCE"/>
    <w:rsid w:val="005B3785"/>
    <w:rsid w:val="005C58E7"/>
    <w:rsid w:val="005D1F8A"/>
    <w:rsid w:val="005E0CBD"/>
    <w:rsid w:val="005F0803"/>
    <w:rsid w:val="0060539E"/>
    <w:rsid w:val="00622108"/>
    <w:rsid w:val="00636124"/>
    <w:rsid w:val="006457CA"/>
    <w:rsid w:val="00666431"/>
    <w:rsid w:val="00693379"/>
    <w:rsid w:val="00697395"/>
    <w:rsid w:val="006A55D4"/>
    <w:rsid w:val="006A7CB9"/>
    <w:rsid w:val="006B0F36"/>
    <w:rsid w:val="006B41BD"/>
    <w:rsid w:val="006B51AB"/>
    <w:rsid w:val="006B576C"/>
    <w:rsid w:val="006D230D"/>
    <w:rsid w:val="006E2009"/>
    <w:rsid w:val="006E2268"/>
    <w:rsid w:val="006F4D8C"/>
    <w:rsid w:val="006F7B19"/>
    <w:rsid w:val="00707616"/>
    <w:rsid w:val="007105E5"/>
    <w:rsid w:val="00714B92"/>
    <w:rsid w:val="00735CE2"/>
    <w:rsid w:val="0074488F"/>
    <w:rsid w:val="007566E0"/>
    <w:rsid w:val="00761E12"/>
    <w:rsid w:val="00762F03"/>
    <w:rsid w:val="0077143D"/>
    <w:rsid w:val="0077728F"/>
    <w:rsid w:val="00782511"/>
    <w:rsid w:val="0078389C"/>
    <w:rsid w:val="0078601F"/>
    <w:rsid w:val="00786765"/>
    <w:rsid w:val="0079160D"/>
    <w:rsid w:val="00792CA8"/>
    <w:rsid w:val="0079360A"/>
    <w:rsid w:val="00794399"/>
    <w:rsid w:val="007A7BCB"/>
    <w:rsid w:val="007B01DB"/>
    <w:rsid w:val="007B589E"/>
    <w:rsid w:val="007C322D"/>
    <w:rsid w:val="007C5309"/>
    <w:rsid w:val="007D23BE"/>
    <w:rsid w:val="007D276A"/>
    <w:rsid w:val="007D4A64"/>
    <w:rsid w:val="007E151A"/>
    <w:rsid w:val="007E55B9"/>
    <w:rsid w:val="007E58AF"/>
    <w:rsid w:val="007E6526"/>
    <w:rsid w:val="007E6C2A"/>
    <w:rsid w:val="007E777D"/>
    <w:rsid w:val="007E7D3A"/>
    <w:rsid w:val="007F228E"/>
    <w:rsid w:val="007F3933"/>
    <w:rsid w:val="007F7B97"/>
    <w:rsid w:val="008143C2"/>
    <w:rsid w:val="00814690"/>
    <w:rsid w:val="008230C9"/>
    <w:rsid w:val="00825560"/>
    <w:rsid w:val="00830F2C"/>
    <w:rsid w:val="00836E82"/>
    <w:rsid w:val="00856ACF"/>
    <w:rsid w:val="008576DC"/>
    <w:rsid w:val="0087084C"/>
    <w:rsid w:val="008848FE"/>
    <w:rsid w:val="00887988"/>
    <w:rsid w:val="008A57E8"/>
    <w:rsid w:val="008B79BD"/>
    <w:rsid w:val="008C79BF"/>
    <w:rsid w:val="008D544A"/>
    <w:rsid w:val="008E0558"/>
    <w:rsid w:val="008F3568"/>
    <w:rsid w:val="008F7E30"/>
    <w:rsid w:val="009001E7"/>
    <w:rsid w:val="0090245C"/>
    <w:rsid w:val="00903953"/>
    <w:rsid w:val="00905725"/>
    <w:rsid w:val="0091316E"/>
    <w:rsid w:val="00915ADE"/>
    <w:rsid w:val="00924D86"/>
    <w:rsid w:val="00927616"/>
    <w:rsid w:val="0093036E"/>
    <w:rsid w:val="009347B3"/>
    <w:rsid w:val="00940653"/>
    <w:rsid w:val="009514C4"/>
    <w:rsid w:val="009550AC"/>
    <w:rsid w:val="0095600D"/>
    <w:rsid w:val="00965FCF"/>
    <w:rsid w:val="00972FF3"/>
    <w:rsid w:val="009779C2"/>
    <w:rsid w:val="00984BC3"/>
    <w:rsid w:val="0099024E"/>
    <w:rsid w:val="00990DAB"/>
    <w:rsid w:val="009A63ED"/>
    <w:rsid w:val="009D0552"/>
    <w:rsid w:val="009D4726"/>
    <w:rsid w:val="009E2A5E"/>
    <w:rsid w:val="009F19A5"/>
    <w:rsid w:val="009F4DCD"/>
    <w:rsid w:val="00A009F0"/>
    <w:rsid w:val="00A0592B"/>
    <w:rsid w:val="00A12AF6"/>
    <w:rsid w:val="00A22DD5"/>
    <w:rsid w:val="00A24ADE"/>
    <w:rsid w:val="00A31E08"/>
    <w:rsid w:val="00A40F1D"/>
    <w:rsid w:val="00A54ECE"/>
    <w:rsid w:val="00A61B9B"/>
    <w:rsid w:val="00A63DD6"/>
    <w:rsid w:val="00A65945"/>
    <w:rsid w:val="00A7245B"/>
    <w:rsid w:val="00A77B1B"/>
    <w:rsid w:val="00A807AE"/>
    <w:rsid w:val="00A9211F"/>
    <w:rsid w:val="00AA7E93"/>
    <w:rsid w:val="00AB66C2"/>
    <w:rsid w:val="00AC7A23"/>
    <w:rsid w:val="00AD36CF"/>
    <w:rsid w:val="00AE35FC"/>
    <w:rsid w:val="00AF0D07"/>
    <w:rsid w:val="00AF3EC0"/>
    <w:rsid w:val="00B00092"/>
    <w:rsid w:val="00B000C2"/>
    <w:rsid w:val="00B00D1D"/>
    <w:rsid w:val="00B16834"/>
    <w:rsid w:val="00B254FA"/>
    <w:rsid w:val="00B27A66"/>
    <w:rsid w:val="00B355EE"/>
    <w:rsid w:val="00B4027F"/>
    <w:rsid w:val="00B41654"/>
    <w:rsid w:val="00B4272A"/>
    <w:rsid w:val="00B44906"/>
    <w:rsid w:val="00B53E46"/>
    <w:rsid w:val="00B54D79"/>
    <w:rsid w:val="00B7262B"/>
    <w:rsid w:val="00B81DBA"/>
    <w:rsid w:val="00B855A5"/>
    <w:rsid w:val="00B93FD8"/>
    <w:rsid w:val="00B95243"/>
    <w:rsid w:val="00B953D3"/>
    <w:rsid w:val="00BA10C9"/>
    <w:rsid w:val="00BA3F96"/>
    <w:rsid w:val="00BA5F95"/>
    <w:rsid w:val="00BB4B5A"/>
    <w:rsid w:val="00BC59B1"/>
    <w:rsid w:val="00BC5CC1"/>
    <w:rsid w:val="00BD2580"/>
    <w:rsid w:val="00BE296E"/>
    <w:rsid w:val="00BF04DB"/>
    <w:rsid w:val="00C04C5A"/>
    <w:rsid w:val="00C138E4"/>
    <w:rsid w:val="00C152D0"/>
    <w:rsid w:val="00C260DF"/>
    <w:rsid w:val="00C27269"/>
    <w:rsid w:val="00C274C0"/>
    <w:rsid w:val="00C37902"/>
    <w:rsid w:val="00C554DC"/>
    <w:rsid w:val="00C57D6C"/>
    <w:rsid w:val="00C663C5"/>
    <w:rsid w:val="00C75C70"/>
    <w:rsid w:val="00C778C2"/>
    <w:rsid w:val="00C807F7"/>
    <w:rsid w:val="00C87052"/>
    <w:rsid w:val="00C92014"/>
    <w:rsid w:val="00C943DF"/>
    <w:rsid w:val="00CA0354"/>
    <w:rsid w:val="00CA36A4"/>
    <w:rsid w:val="00CA64F3"/>
    <w:rsid w:val="00CA6ED3"/>
    <w:rsid w:val="00CB4F68"/>
    <w:rsid w:val="00CC3C98"/>
    <w:rsid w:val="00CD54F5"/>
    <w:rsid w:val="00CE673A"/>
    <w:rsid w:val="00CF20B4"/>
    <w:rsid w:val="00D01014"/>
    <w:rsid w:val="00D036A4"/>
    <w:rsid w:val="00D03D2E"/>
    <w:rsid w:val="00D05E8C"/>
    <w:rsid w:val="00D1031D"/>
    <w:rsid w:val="00D14CC0"/>
    <w:rsid w:val="00D1545F"/>
    <w:rsid w:val="00D32B33"/>
    <w:rsid w:val="00D37E32"/>
    <w:rsid w:val="00D424FE"/>
    <w:rsid w:val="00D458D4"/>
    <w:rsid w:val="00D46D3A"/>
    <w:rsid w:val="00D651C9"/>
    <w:rsid w:val="00D66438"/>
    <w:rsid w:val="00D6793F"/>
    <w:rsid w:val="00D7232B"/>
    <w:rsid w:val="00D7334D"/>
    <w:rsid w:val="00D827DA"/>
    <w:rsid w:val="00D85D3F"/>
    <w:rsid w:val="00DA3158"/>
    <w:rsid w:val="00DA3978"/>
    <w:rsid w:val="00DA3DFD"/>
    <w:rsid w:val="00DC1881"/>
    <w:rsid w:val="00DC2F97"/>
    <w:rsid w:val="00DC5FEE"/>
    <w:rsid w:val="00DC7FBA"/>
    <w:rsid w:val="00DE2E51"/>
    <w:rsid w:val="00DE30AB"/>
    <w:rsid w:val="00DE49A6"/>
    <w:rsid w:val="00DE70D2"/>
    <w:rsid w:val="00DE7E90"/>
    <w:rsid w:val="00DF6728"/>
    <w:rsid w:val="00E12204"/>
    <w:rsid w:val="00E22C86"/>
    <w:rsid w:val="00E43E49"/>
    <w:rsid w:val="00E44553"/>
    <w:rsid w:val="00E4750E"/>
    <w:rsid w:val="00E54183"/>
    <w:rsid w:val="00E5589A"/>
    <w:rsid w:val="00E66104"/>
    <w:rsid w:val="00E67D63"/>
    <w:rsid w:val="00E74D09"/>
    <w:rsid w:val="00E84A32"/>
    <w:rsid w:val="00E92094"/>
    <w:rsid w:val="00E931B2"/>
    <w:rsid w:val="00E97ABE"/>
    <w:rsid w:val="00EA206E"/>
    <w:rsid w:val="00EA5082"/>
    <w:rsid w:val="00EB7145"/>
    <w:rsid w:val="00ED0583"/>
    <w:rsid w:val="00ED1592"/>
    <w:rsid w:val="00ED502D"/>
    <w:rsid w:val="00ED5CE0"/>
    <w:rsid w:val="00EE0E85"/>
    <w:rsid w:val="00F07B87"/>
    <w:rsid w:val="00F17336"/>
    <w:rsid w:val="00F20206"/>
    <w:rsid w:val="00F24331"/>
    <w:rsid w:val="00F24719"/>
    <w:rsid w:val="00F42FD3"/>
    <w:rsid w:val="00F44CDD"/>
    <w:rsid w:val="00F47089"/>
    <w:rsid w:val="00F50661"/>
    <w:rsid w:val="00F53C21"/>
    <w:rsid w:val="00F61ABB"/>
    <w:rsid w:val="00F62A24"/>
    <w:rsid w:val="00F64D49"/>
    <w:rsid w:val="00F725A9"/>
    <w:rsid w:val="00F77B39"/>
    <w:rsid w:val="00F81B9E"/>
    <w:rsid w:val="00F83510"/>
    <w:rsid w:val="00F85CA9"/>
    <w:rsid w:val="00F86408"/>
    <w:rsid w:val="00F9748D"/>
    <w:rsid w:val="00FA43E0"/>
    <w:rsid w:val="00FC6715"/>
    <w:rsid w:val="00FD2ACC"/>
    <w:rsid w:val="00FD3E27"/>
    <w:rsid w:val="00FD594C"/>
    <w:rsid w:val="00FE74C6"/>
    <w:rsid w:val="00FF3E2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3DA8"/>
  <w15:chartTrackingRefBased/>
  <w15:docId w15:val="{03DF2157-C14A-4EDC-8089-421CE590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11794A"/>
    <w:rPr>
      <w:color w:val="0000FF"/>
      <w:u w:val="single"/>
    </w:rPr>
  </w:style>
  <w:style w:type="paragraph" w:styleId="BodyText">
    <w:name w:val="Body Text"/>
    <w:basedOn w:val="Normal"/>
    <w:rsid w:val="00761E12"/>
    <w:pPr>
      <w:spacing w:after="120"/>
    </w:pPr>
  </w:style>
  <w:style w:type="paragraph" w:customStyle="1" w:styleId="SoWBullet1">
    <w:name w:val="SoWBullet1"/>
    <w:rsid w:val="007C53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</w:rPr>
  </w:style>
  <w:style w:type="paragraph" w:styleId="BodyText3">
    <w:name w:val="Body Text 3"/>
    <w:basedOn w:val="Normal"/>
    <w:rsid w:val="00B7262B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93FD8"/>
    <w:pPr>
      <w:widowControl w:val="0"/>
      <w:tabs>
        <w:tab w:val="center" w:pos="4153"/>
        <w:tab w:val="center" w:pos="7230"/>
        <w:tab w:val="right" w:pos="9441"/>
        <w:tab w:val="right" w:pos="1471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4"/>
      <w:szCs w:val="20"/>
      <w:lang w:eastAsia="en-GB"/>
    </w:rPr>
  </w:style>
  <w:style w:type="paragraph" w:customStyle="1" w:styleId="SoWBullet2">
    <w:name w:val="SoWBullet2"/>
    <w:basedOn w:val="SoWBullet1"/>
    <w:rsid w:val="00B93FD8"/>
    <w:pPr>
      <w:widowControl/>
      <w:ind w:left="227" w:hanging="227"/>
    </w:pPr>
  </w:style>
  <w:style w:type="paragraph" w:styleId="Footer">
    <w:name w:val="footer"/>
    <w:basedOn w:val="Normal"/>
    <w:link w:val="FooterChar"/>
    <w:rsid w:val="00D651C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/>
      <w:sz w:val="24"/>
      <w:szCs w:val="24"/>
    </w:rPr>
  </w:style>
  <w:style w:type="character" w:customStyle="1" w:styleId="FooterChar">
    <w:name w:val="Footer Char"/>
    <w:link w:val="Footer"/>
    <w:rsid w:val="00D651C9"/>
    <w:rPr>
      <w:rFonts w:ascii="Comic Sans MS" w:eastAsia="Times New Roman" w:hAnsi="Comic Sans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6F4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3053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86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567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3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1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36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5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3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3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497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138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24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52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682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476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51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557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34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536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2266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5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9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89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97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1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56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04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4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3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720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43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27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505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852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503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591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6080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22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4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learning@st-edmunds.suffolk.sch.uk" TargetMode="External"/><Relationship Id="rId13" Type="http://schemas.openxmlformats.org/officeDocument/2006/relationships/hyperlink" Target="https://www.youngvoices.co.uk/powerin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4ZpkRAcgws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programmes/p007g5y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levels/z3g4d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hyperlink" Target="https://www.unicef.org.uk/rights-respecting-schools/resources/teaching-resources/guidance-assemblies-lessons/article-of-the-wee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130\AppData\Local\Microsoft\Windows\Temporary%20Internet%20Files\Content.IE5\OBELIA12\Blank%20Learning%20Intentions%20for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Learning Intentions for Parents</Template>
  <TotalTime>90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Catholic Primary School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Catholic Primary School</dc:title>
  <dc:subject/>
  <dc:creator>Teacher130</dc:creator>
  <cp:keywords/>
  <dc:description/>
  <cp:lastModifiedBy>Martin, Claire</cp:lastModifiedBy>
  <cp:revision>15</cp:revision>
  <dcterms:created xsi:type="dcterms:W3CDTF">2020-05-13T12:46:00Z</dcterms:created>
  <dcterms:modified xsi:type="dcterms:W3CDTF">2020-05-15T14:35:00Z</dcterms:modified>
</cp:coreProperties>
</file>