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7423CC42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BB02A2">
        <w:rPr>
          <w:rFonts w:ascii="Comic Sans MS" w:hAnsi="Comic Sans MS"/>
          <w:sz w:val="20"/>
          <w:szCs w:val="20"/>
        </w:rPr>
        <w:t>1</w:t>
      </w:r>
      <w:r w:rsidR="004054B6">
        <w:rPr>
          <w:rFonts w:ascii="Comic Sans MS" w:hAnsi="Comic Sans MS"/>
          <w:sz w:val="20"/>
          <w:szCs w:val="20"/>
        </w:rPr>
        <w:t>8</w:t>
      </w:r>
      <w:r w:rsidR="003F15B4">
        <w:rPr>
          <w:rFonts w:ascii="Comic Sans MS" w:hAnsi="Comic Sans MS"/>
          <w:sz w:val="20"/>
          <w:szCs w:val="20"/>
        </w:rPr>
        <w:t>.</w:t>
      </w:r>
      <w:r w:rsidR="00334F1C">
        <w:rPr>
          <w:rFonts w:ascii="Comic Sans MS" w:hAnsi="Comic Sans MS"/>
          <w:sz w:val="20"/>
          <w:szCs w:val="20"/>
        </w:rPr>
        <w:t>5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8085"/>
      </w:tblGrid>
      <w:tr w:rsidR="00CB4F68" w:rsidRPr="00E67D63" w14:paraId="5BABE838" w14:textId="77777777" w:rsidTr="00AE5D7D">
        <w:trPr>
          <w:trHeight w:val="376"/>
          <w:jc w:val="center"/>
        </w:trPr>
        <w:tc>
          <w:tcPr>
            <w:tcW w:w="2547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085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AE5D7D">
        <w:trPr>
          <w:trHeight w:val="1382"/>
          <w:jc w:val="center"/>
        </w:trPr>
        <w:tc>
          <w:tcPr>
            <w:tcW w:w="2547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085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1A1D8F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Default="00AE5D7D" w:rsidP="00F31031">
            <w:pPr>
              <w:rPr>
                <w:rStyle w:val="Hyperlink"/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96459A" w:rsidRDefault="0096459A" w:rsidP="00F31031">
            <w:pPr>
              <w:rPr>
                <w:rFonts w:asciiTheme="minorHAnsi" w:hAnsiTheme="minorHAnsi" w:cstheme="minorHAns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3EE50ECC" w14:textId="2E46F04B" w:rsidR="00A81B1C" w:rsidRPr="0096459A" w:rsidRDefault="00C16B93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>Using the Pie Corbett Talk for Writing Booklet can you complete</w:t>
            </w:r>
            <w:r w:rsidR="00410D69">
              <w:rPr>
                <w:rFonts w:asciiTheme="minorHAnsi" w:hAnsiTheme="minorHAnsi" w:cstheme="minorHAnsi"/>
                <w:color w:val="000000"/>
              </w:rPr>
              <w:t xml:space="preserve"> the booklet over the next two weeks (this one is not split into activities so you will need to work your way through it).</w:t>
            </w:r>
          </w:p>
        </w:tc>
      </w:tr>
      <w:tr w:rsidR="00CB4F68" w:rsidRPr="00E67D63" w14:paraId="2DFFF9A5" w14:textId="77777777" w:rsidTr="00AE5D7D">
        <w:trPr>
          <w:trHeight w:val="552"/>
          <w:jc w:val="center"/>
        </w:trPr>
        <w:tc>
          <w:tcPr>
            <w:tcW w:w="2547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085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1A1D8F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AE5D7D">
        <w:trPr>
          <w:trHeight w:val="462"/>
          <w:jc w:val="center"/>
        </w:trPr>
        <w:tc>
          <w:tcPr>
            <w:tcW w:w="2547" w:type="dxa"/>
          </w:tcPr>
          <w:p w14:paraId="5018FB11" w14:textId="5FA41FD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9F2377">
              <w:rPr>
                <w:rFonts w:ascii="Calibri" w:hAnsi="Calibri" w:cs="Calibri"/>
              </w:rPr>
              <w:t xml:space="preserve">, Music </w:t>
            </w:r>
            <w:r w:rsidR="00A81B1C">
              <w:rPr>
                <w:rFonts w:ascii="Calibri" w:hAnsi="Calibri" w:cs="Calibri"/>
              </w:rPr>
              <w:t>and</w:t>
            </w:r>
            <w:r w:rsidR="004F6EEA">
              <w:rPr>
                <w:rFonts w:ascii="Calibri" w:hAnsi="Calibri" w:cs="Calibri"/>
              </w:rPr>
              <w:t xml:space="preserve"> RE</w:t>
            </w:r>
          </w:p>
        </w:tc>
        <w:tc>
          <w:tcPr>
            <w:tcW w:w="8085" w:type="dxa"/>
          </w:tcPr>
          <w:p w14:paraId="2DA56AE7" w14:textId="04A7F215" w:rsidR="00334F1C" w:rsidRPr="00C64234" w:rsidRDefault="005F404B" w:rsidP="005F404B">
            <w:pPr>
              <w:rPr>
                <w:rFonts w:ascii="Calibri" w:hAnsi="Calibri" w:cs="Calibri"/>
                <w:color w:val="000000"/>
              </w:rPr>
            </w:pPr>
            <w:r w:rsidRPr="00C64234">
              <w:rPr>
                <w:rFonts w:ascii="Calibri" w:hAnsi="Calibri" w:cs="Calibri"/>
                <w:color w:val="000000"/>
              </w:rPr>
              <w:t>Use the following link to access the BBC Lessons</w:t>
            </w:r>
            <w:r w:rsidR="00334F1C" w:rsidRPr="00C64234">
              <w:rPr>
                <w:rFonts w:ascii="Calibri" w:hAnsi="Calibri" w:cs="Calibri"/>
                <w:color w:val="000000"/>
              </w:rPr>
              <w:t>:</w:t>
            </w:r>
          </w:p>
          <w:p w14:paraId="1361C268" w14:textId="0B9D9C29" w:rsidR="00552DDF" w:rsidRPr="00C64234" w:rsidRDefault="001A1D8F" w:rsidP="005F404B">
            <w:pPr>
              <w:rPr>
                <w:rFonts w:ascii="Calibri" w:hAnsi="Calibri" w:cs="Calibri"/>
              </w:rPr>
            </w:pPr>
            <w:hyperlink r:id="rId13" w:history="1">
              <w:r w:rsidR="00552DDF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</w:p>
          <w:p w14:paraId="65D22248" w14:textId="19573448" w:rsidR="004F6EEA" w:rsidRPr="00965324" w:rsidRDefault="004F6EEA" w:rsidP="00334F1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AE5D7D">
        <w:trPr>
          <w:trHeight w:val="462"/>
          <w:jc w:val="center"/>
        </w:trPr>
        <w:tc>
          <w:tcPr>
            <w:tcW w:w="2547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085" w:type="dxa"/>
          </w:tcPr>
          <w:p w14:paraId="0B930B2E" w14:textId="57A37A46" w:rsidR="004054B6" w:rsidRPr="004054B6" w:rsidRDefault="004054B6" w:rsidP="004054B6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4054B6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My unusual pet</w:t>
            </w: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.</w:t>
            </w:r>
          </w:p>
          <w:p w14:paraId="2320AB58" w14:textId="77777777" w:rsidR="004054B6" w:rsidRPr="004054B6" w:rsidRDefault="004054B6" w:rsidP="004054B6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What unusual pet would you welcome in your home if you could? You can choose any animal – even a fictional one! Draw it, label it (in French!) along with its body parts and make a list (in French) of what you would feed it!</w:t>
            </w:r>
          </w:p>
          <w:p w14:paraId="6C77B601" w14:textId="36A88676" w:rsidR="00837E2C" w:rsidRPr="004054B6" w:rsidRDefault="004054B6" w:rsidP="004054B6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Use the French PDF document on your year</w:t>
            </w:r>
            <w:r w:rsidR="00BB120A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</w:t>
            </w:r>
            <w:r w:rsidRPr="004054B6">
              <w:rPr>
                <w:rFonts w:asciiTheme="minorHAnsi" w:hAnsiTheme="minorHAnsi"/>
                <w:color w:val="000000"/>
                <w:bdr w:val="none" w:sz="0" w:space="0" w:color="auto" w:frame="1"/>
              </w:rPr>
              <w:t>group page to find out how to describe animal features.</w:t>
            </w:r>
          </w:p>
        </w:tc>
      </w:tr>
      <w:tr w:rsidR="00CB4F68" w:rsidRPr="00E67D63" w14:paraId="56CFAA1E" w14:textId="77777777" w:rsidTr="00AE5D7D">
        <w:trPr>
          <w:trHeight w:val="940"/>
          <w:jc w:val="center"/>
        </w:trPr>
        <w:tc>
          <w:tcPr>
            <w:tcW w:w="2547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085" w:type="dxa"/>
          </w:tcPr>
          <w:p w14:paraId="53E27882" w14:textId="77777777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 want you to have a go at some Zumba this week using the link below:</w:t>
            </w:r>
          </w:p>
          <w:p w14:paraId="77A3A4E2" w14:textId="0D1D32C9" w:rsidR="00220A5D" w:rsidRPr="00C64234" w:rsidRDefault="001A1D8F" w:rsidP="00220A5D">
            <w:pPr>
              <w:rPr>
                <w:rFonts w:asciiTheme="minorHAnsi" w:hAnsiTheme="minorHAnsi" w:cstheme="minorHAnsi"/>
              </w:rPr>
            </w:pPr>
            <w:hyperlink r:id="rId14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0C6F02FB" w14:textId="77777777" w:rsidR="00220A5D" w:rsidRPr="00C64234" w:rsidRDefault="00220A5D" w:rsidP="001F714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B3064F">
        <w:trPr>
          <w:trHeight w:val="941"/>
          <w:jc w:val="center"/>
        </w:trPr>
        <w:tc>
          <w:tcPr>
            <w:tcW w:w="2547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085" w:type="dxa"/>
          </w:tcPr>
          <w:p w14:paraId="2251419F" w14:textId="36E8908F" w:rsidR="004054B6" w:rsidRPr="00D17949" w:rsidRDefault="004054B6" w:rsidP="004054B6">
            <w:pPr>
              <w:rPr>
                <w:rFonts w:asciiTheme="minorHAnsi" w:hAnsiTheme="minorHAnsi" w:cs="Segoe UI"/>
                <w:szCs w:val="26"/>
                <w:shd w:val="clear" w:color="auto" w:fill="FFFFFF"/>
              </w:rPr>
            </w:pPr>
            <w:r w:rsidRPr="00D17949">
              <w:rPr>
                <w:rFonts w:asciiTheme="minorHAnsi" w:hAnsiTheme="minorHAnsi" w:cs="Segoe UI"/>
                <w:szCs w:val="26"/>
                <w:shd w:val="clear" w:color="auto" w:fill="FFFFFF"/>
              </w:rPr>
              <w:t>In this week’s Art lesson, you are going to look at how Vincent van Gogh used visual texture in his sketchbook, then explore pencils and mark-making to enhance our own work. Click on the link to complete this lesson.</w:t>
            </w:r>
          </w:p>
          <w:p w14:paraId="20C9EACC" w14:textId="77777777" w:rsidR="00B3064F" w:rsidRDefault="001A1D8F" w:rsidP="004054B6">
            <w:pPr>
              <w:rPr>
                <w:rStyle w:val="Hyperlink"/>
                <w:rFonts w:ascii="Calibri" w:hAnsi="Calibri"/>
              </w:rPr>
            </w:pPr>
            <w:hyperlink r:id="rId16" w:history="1">
              <w:r w:rsidR="004054B6" w:rsidRPr="004054B6">
                <w:rPr>
                  <w:rStyle w:val="Hyperlink"/>
                  <w:rFonts w:ascii="Calibri" w:hAnsi="Calibri"/>
                </w:rPr>
                <w:t>https://www.thenational.academy/year-6/foundation/how-can-we-use-visual-texture-to-add-interest-to-our-artwork-year-6-wk2-5</w:t>
              </w:r>
            </w:hyperlink>
          </w:p>
          <w:p w14:paraId="4DA8E88D" w14:textId="77777777" w:rsidR="00A81B1C" w:rsidRDefault="00A81B1C" w:rsidP="004054B6">
            <w:pPr>
              <w:rPr>
                <w:rStyle w:val="Hyperlink"/>
              </w:rPr>
            </w:pPr>
          </w:p>
          <w:p w14:paraId="6D142928" w14:textId="3435B219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A81B1C">
              <w:rPr>
                <w:rFonts w:ascii="Calibri" w:hAnsi="Calibri"/>
                <w:color w:val="000000" w:themeColor="text1"/>
              </w:rPr>
              <w:lastRenderedPageBreak/>
              <w:t>PSHE: Weekly Thrive activities have been added, some children in the class have really enjoyed doing this.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A87BF8" w14:textId="77777777" w:rsidR="001A1D8F" w:rsidRDefault="001A1D8F" w:rsidP="006B51AB">
      <w:r>
        <w:separator/>
      </w:r>
    </w:p>
  </w:endnote>
  <w:endnote w:type="continuationSeparator" w:id="0">
    <w:p w14:paraId="0B85C2BA" w14:textId="77777777" w:rsidR="001A1D8F" w:rsidRDefault="001A1D8F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1A8E2" w14:textId="77777777" w:rsidR="001A1D8F" w:rsidRDefault="001A1D8F" w:rsidP="006B51AB">
      <w:r>
        <w:separator/>
      </w:r>
    </w:p>
  </w:footnote>
  <w:footnote w:type="continuationSeparator" w:id="0">
    <w:p w14:paraId="78BE542D" w14:textId="77777777" w:rsidR="001A1D8F" w:rsidRDefault="001A1D8F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5113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year-6/foundation/how-can-we-use-visual-texture-to-add-interest-to-our-artwork-year-6-wk2-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0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2</cp:revision>
  <dcterms:created xsi:type="dcterms:W3CDTF">2020-05-16T14:20:00Z</dcterms:created>
  <dcterms:modified xsi:type="dcterms:W3CDTF">2020-05-16T14:20:00Z</dcterms:modified>
</cp:coreProperties>
</file>