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68280813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FA5465">
        <w:rPr>
          <w:rFonts w:ascii="Comic Sans MS" w:hAnsi="Comic Sans MS"/>
          <w:sz w:val="20"/>
          <w:szCs w:val="20"/>
        </w:rPr>
        <w:t>22</w:t>
      </w:r>
      <w:r w:rsidR="003F15B4">
        <w:rPr>
          <w:rFonts w:ascii="Comic Sans MS" w:hAnsi="Comic Sans MS"/>
          <w:sz w:val="20"/>
          <w:szCs w:val="20"/>
        </w:rPr>
        <w:t>.</w:t>
      </w:r>
      <w:r w:rsidR="00984548">
        <w:rPr>
          <w:rFonts w:ascii="Comic Sans MS" w:hAnsi="Comic Sans MS"/>
          <w:sz w:val="20"/>
          <w:szCs w:val="20"/>
        </w:rPr>
        <w:t>6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4E1B5E">
        <w:rPr>
          <w:rFonts w:ascii="Comic Sans MS" w:hAnsi="Comic Sans MS"/>
          <w:sz w:val="20"/>
          <w:szCs w:val="20"/>
        </w:rPr>
        <w:t xml:space="preserve"> 5/6</w:t>
      </w:r>
    </w:p>
    <w:p w14:paraId="063E50EC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11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652"/>
      </w:tblGrid>
      <w:tr w:rsidR="00CB4F68" w:rsidRPr="00E67D63" w14:paraId="5BABE838" w14:textId="77777777" w:rsidTr="005F3E6B">
        <w:trPr>
          <w:trHeight w:val="376"/>
          <w:jc w:val="center"/>
        </w:trPr>
        <w:tc>
          <w:tcPr>
            <w:tcW w:w="1980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8652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5F3E6B">
        <w:trPr>
          <w:trHeight w:val="1382"/>
          <w:jc w:val="center"/>
        </w:trPr>
        <w:tc>
          <w:tcPr>
            <w:tcW w:w="1980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8652" w:type="dxa"/>
          </w:tcPr>
          <w:p w14:paraId="00FBE3B5" w14:textId="77777777" w:rsidR="00DD1662" w:rsidRPr="00DC1A57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DC1A57" w:rsidRDefault="00DD1662" w:rsidP="00DD1662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C1A57">
              <w:rPr>
                <w:rFonts w:ascii="Calibri" w:hAnsi="Calibri" w:cs="Calibri"/>
              </w:rPr>
              <w:t xml:space="preserve">following link: </w:t>
            </w:r>
            <w:hyperlink r:id="rId12" w:history="1">
              <w:r w:rsidR="00DF1D2E" w:rsidRPr="00DC1A5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https://ukhosted100.renlearn.co.uk/2248266</w:t>
              </w:r>
            </w:hyperlink>
            <w:r w:rsidR="00DF1D2E" w:rsidRPr="00DC1A57">
              <w:rPr>
                <w:rFonts w:ascii="Calibri" w:hAnsi="Calibri" w:cs="Calibri"/>
              </w:rPr>
              <w:t xml:space="preserve"> </w:t>
            </w:r>
          </w:p>
          <w:p w14:paraId="3490B28F" w14:textId="77777777" w:rsidR="00DF1D2E" w:rsidRPr="00DC1A57" w:rsidRDefault="00DF1D2E" w:rsidP="00DD1662">
            <w:pPr>
              <w:rPr>
                <w:rFonts w:ascii="Calibri" w:hAnsi="Calibri" w:cs="Calibri"/>
              </w:rPr>
            </w:pPr>
          </w:p>
          <w:p w14:paraId="40628294" w14:textId="6EACDAC7" w:rsidR="00AE5D7D" w:rsidRPr="00DC1A57" w:rsidRDefault="0094239B" w:rsidP="00DD1662">
            <w:pPr>
              <w:rPr>
                <w:rFonts w:ascii="Calibri" w:hAnsi="Calibri" w:cs="Calibri"/>
              </w:rPr>
            </w:pPr>
            <w:hyperlink r:id="rId13" w:history="1">
              <w:r w:rsidR="00DD1662" w:rsidRPr="00DC1A57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C1A57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78520624" w14:textId="7DC28B09" w:rsidR="00AE5D7D" w:rsidRPr="00DC1A57" w:rsidRDefault="00AE5D7D" w:rsidP="00DD1662">
            <w:pPr>
              <w:rPr>
                <w:rFonts w:ascii="Calibri" w:hAnsi="Calibri" w:cs="Calibri"/>
              </w:rPr>
            </w:pPr>
          </w:p>
          <w:p w14:paraId="52288D40" w14:textId="49DAF726" w:rsidR="00F31031" w:rsidRPr="00DC1A57" w:rsidRDefault="00AE5D7D" w:rsidP="00F31031">
            <w:pPr>
              <w:rPr>
                <w:rStyle w:val="Hyperlink"/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 xml:space="preserve">Please complete a </w:t>
            </w:r>
            <w:r w:rsidR="00A70EF7" w:rsidRPr="00DC1A57">
              <w:rPr>
                <w:rFonts w:ascii="Calibri" w:hAnsi="Calibri" w:cs="Calibri"/>
              </w:rPr>
              <w:t xml:space="preserve">Reading lesson </w:t>
            </w:r>
            <w:r w:rsidRPr="00DC1A57">
              <w:rPr>
                <w:rFonts w:ascii="Calibri" w:hAnsi="Calibri" w:cs="Calibri"/>
              </w:rPr>
              <w:t xml:space="preserve">on the BBC bitesize website. Link: </w:t>
            </w:r>
            <w:hyperlink r:id="rId14" w:history="1">
              <w:r w:rsidRPr="00DC1A57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7048478A" w14:textId="77777777" w:rsidR="0096459A" w:rsidRPr="00DC1A57" w:rsidRDefault="0096459A" w:rsidP="00F31031">
            <w:pPr>
              <w:rPr>
                <w:rFonts w:ascii="Calibri" w:hAnsi="Calibri" w:cs="Calibri"/>
              </w:rPr>
            </w:pPr>
          </w:p>
          <w:p w14:paraId="759E565E" w14:textId="4BCEB0B8" w:rsidR="00C16B93" w:rsidRPr="00DC1A57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73278D81" w14:textId="0984E54C" w:rsidR="001C24D2" w:rsidRDefault="001C24D2" w:rsidP="00B8677B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3EE50ECC" w14:textId="1528B3F6" w:rsidR="001C24D2" w:rsidRPr="0035284C" w:rsidRDefault="0010391B" w:rsidP="00A81B1C">
            <w:pPr>
              <w:rPr>
                <w:rFonts w:asciiTheme="minorHAnsi" w:hAnsiTheme="minorHAnsi" w:cstheme="minorHAnsi"/>
                <w:color w:val="000000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 xml:space="preserve">Using the Pie Corbett Talk for Writing Booklet can </w:t>
            </w:r>
            <w:proofErr w:type="gramStart"/>
            <w:r w:rsidRPr="00C85DBD">
              <w:rPr>
                <w:rFonts w:asciiTheme="minorHAnsi" w:hAnsiTheme="minorHAnsi" w:cstheme="minorHAnsi"/>
                <w:color w:val="000000"/>
              </w:rPr>
              <w:t>you</w:t>
            </w:r>
            <w:proofErr w:type="gramEnd"/>
            <w:r w:rsidRPr="00C85DBD">
              <w:rPr>
                <w:rFonts w:asciiTheme="minorHAnsi" w:hAnsiTheme="minorHAnsi" w:cstheme="minorHAnsi"/>
                <w:color w:val="000000"/>
              </w:rPr>
              <w:t xml:space="preserve"> complete</w:t>
            </w:r>
            <w:r>
              <w:rPr>
                <w:rFonts w:asciiTheme="minorHAnsi" w:hAnsiTheme="minorHAnsi" w:cstheme="minorHAnsi"/>
                <w:color w:val="000000"/>
              </w:rPr>
              <w:t xml:space="preserve"> activities 1-7 in the booklet.</w:t>
            </w:r>
          </w:p>
        </w:tc>
      </w:tr>
      <w:tr w:rsidR="00CB4F68" w:rsidRPr="00E67D63" w14:paraId="2DFFF9A5" w14:textId="77777777" w:rsidTr="005F3E6B">
        <w:trPr>
          <w:trHeight w:val="552"/>
          <w:jc w:val="center"/>
        </w:trPr>
        <w:tc>
          <w:tcPr>
            <w:tcW w:w="1980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8652" w:type="dxa"/>
          </w:tcPr>
          <w:p w14:paraId="693D8749" w14:textId="242E4EB9" w:rsidR="007279DC" w:rsidRPr="00DC1A57" w:rsidRDefault="00334F1C" w:rsidP="007279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1A57">
              <w:rPr>
                <w:rFonts w:ascii="Calibri" w:hAnsi="Calibri" w:cs="Calibri"/>
                <w:b/>
                <w:bCs/>
                <w:color w:val="000000"/>
              </w:rPr>
              <w:t xml:space="preserve">Monday – Friday </w:t>
            </w:r>
          </w:p>
          <w:p w14:paraId="1F8ED81D" w14:textId="371BE6B1" w:rsidR="00334F1C" w:rsidRPr="00DC1A57" w:rsidRDefault="00334F1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Follow the BBC bitesize </w:t>
            </w:r>
            <w:r w:rsidR="003D70CE" w:rsidRPr="00DC1A57">
              <w:rPr>
                <w:rFonts w:ascii="Calibri" w:hAnsi="Calibri" w:cs="Calibri"/>
                <w:color w:val="000000"/>
              </w:rPr>
              <w:t>maths lessons</w:t>
            </w:r>
            <w:r w:rsidRPr="00DC1A57">
              <w:rPr>
                <w:rFonts w:ascii="Calibri" w:hAnsi="Calibri" w:cs="Calibri"/>
                <w:color w:val="000000"/>
              </w:rPr>
              <w:t xml:space="preserve"> on the website. </w:t>
            </w:r>
            <w:r w:rsidR="00C64234" w:rsidRPr="00DC1A57">
              <w:rPr>
                <w:rFonts w:ascii="Calibri" w:hAnsi="Calibri" w:cs="Calibri"/>
                <w:color w:val="000000"/>
              </w:rPr>
              <w:t>Link below:</w:t>
            </w:r>
          </w:p>
          <w:p w14:paraId="79194968" w14:textId="5A221FA1" w:rsidR="00C64234" w:rsidRPr="00DC1A57" w:rsidRDefault="00C64234" w:rsidP="007279DC">
            <w:pPr>
              <w:rPr>
                <w:rFonts w:ascii="Calibri" w:hAnsi="Calibri" w:cs="Calibri"/>
                <w:color w:val="000000"/>
              </w:rPr>
            </w:pPr>
          </w:p>
          <w:p w14:paraId="47F0C977" w14:textId="77777777" w:rsidR="00C64234" w:rsidRPr="00DC1A57" w:rsidRDefault="0094239B" w:rsidP="00C64234">
            <w:pPr>
              <w:rPr>
                <w:rFonts w:ascii="Calibri" w:hAnsi="Calibri" w:cs="Calibri"/>
              </w:rPr>
            </w:pPr>
            <w:hyperlink r:id="rId15" w:history="1">
              <w:r w:rsidR="00C64234" w:rsidRPr="00DC1A57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44D214C0" w14:textId="77777777" w:rsidR="00334F1C" w:rsidRPr="00DC1A57" w:rsidRDefault="00334F1C" w:rsidP="007279DC">
            <w:pPr>
              <w:rPr>
                <w:rFonts w:ascii="Calibri" w:hAnsi="Calibri" w:cs="Calibri"/>
                <w:color w:val="000000"/>
              </w:rPr>
            </w:pPr>
          </w:p>
          <w:p w14:paraId="450AB5AF" w14:textId="42EF9E39" w:rsidR="007279DC" w:rsidRPr="00DC1A57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Spend 20 minutes on Mathletics every day </w:t>
            </w:r>
          </w:p>
          <w:p w14:paraId="77193572" w14:textId="77777777" w:rsidR="00BB02A2" w:rsidRPr="00DC1A57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Spend 10 minutes on TTRS every day</w:t>
            </w:r>
          </w:p>
          <w:p w14:paraId="1910A112" w14:textId="6FEBEBE4" w:rsidR="00BB02A2" w:rsidRPr="00DC1A57" w:rsidRDefault="00BB02A2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Complete one Ninja Maths each day.</w:t>
            </w:r>
          </w:p>
        </w:tc>
      </w:tr>
      <w:tr w:rsidR="00CB4F68" w:rsidRPr="00E67D63" w14:paraId="497A0783" w14:textId="77777777" w:rsidTr="005F3E6B">
        <w:trPr>
          <w:trHeight w:val="462"/>
          <w:jc w:val="center"/>
        </w:trPr>
        <w:tc>
          <w:tcPr>
            <w:tcW w:w="1980" w:type="dxa"/>
          </w:tcPr>
          <w:p w14:paraId="5018FB11" w14:textId="10671095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E16364">
              <w:rPr>
                <w:rFonts w:ascii="Calibri" w:hAnsi="Calibri" w:cs="Calibri"/>
              </w:rPr>
              <w:t xml:space="preserve"> and Music</w:t>
            </w:r>
          </w:p>
        </w:tc>
        <w:tc>
          <w:tcPr>
            <w:tcW w:w="8652" w:type="dxa"/>
          </w:tcPr>
          <w:p w14:paraId="5BCF66B2" w14:textId="77777777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I would like you this week to complete the following lessons using BBC Bitesize.</w:t>
            </w:r>
          </w:p>
          <w:p w14:paraId="3EA391E2" w14:textId="66077C19" w:rsidR="00C91889" w:rsidRPr="00DC1A57" w:rsidRDefault="0094239B" w:rsidP="00C91889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 w:rsidR="000403C5" w:rsidRPr="00DC1A57">
                <w:rPr>
                  <w:rStyle w:val="Hyperlink"/>
                  <w:rFonts w:ascii="Calibri" w:hAnsi="Calibri" w:cs="Calibri"/>
                </w:rPr>
                <w:t>https://www.bbc.co.uk/bitesize/tags/zncsscw/year-6-lessons/1</w:t>
              </w:r>
            </w:hyperlink>
            <w:r w:rsidR="009761C7">
              <w:rPr>
                <w:rStyle w:val="Hyperlink"/>
                <w:rFonts w:ascii="Calibri" w:hAnsi="Calibri" w:cs="Calibri"/>
              </w:rPr>
              <w:t xml:space="preserve"> </w:t>
            </w:r>
            <w:r w:rsidR="000403C5" w:rsidRPr="00DC1A57">
              <w:rPr>
                <w:rStyle w:val="Hyperlink"/>
                <w:rFonts w:ascii="Calibri" w:hAnsi="Calibri" w:cs="Calibri"/>
              </w:rPr>
              <w:t xml:space="preserve">  </w:t>
            </w:r>
            <w:r w:rsidR="00C91889" w:rsidRPr="00DC1A57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24204F10" w14:textId="77777777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</w:p>
          <w:p w14:paraId="0685E8FD" w14:textId="5D99A3D3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History – </w:t>
            </w:r>
            <w:r w:rsidR="008204B2">
              <w:rPr>
                <w:rFonts w:ascii="Calibri" w:hAnsi="Calibri" w:cs="Calibri"/>
                <w:color w:val="000000"/>
              </w:rPr>
              <w:t>The kingdom of Benin (Monday)</w:t>
            </w:r>
          </w:p>
          <w:p w14:paraId="79E22527" w14:textId="36E2FA43" w:rsidR="004E1B5E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Geography – </w:t>
            </w:r>
            <w:r w:rsidR="008204B2">
              <w:rPr>
                <w:rFonts w:ascii="Calibri" w:hAnsi="Calibri" w:cs="Calibri"/>
                <w:color w:val="000000"/>
              </w:rPr>
              <w:t>Florida (Tuesday)</w:t>
            </w:r>
          </w:p>
          <w:p w14:paraId="5159BE50" w14:textId="2B55F4E3" w:rsidR="004E1B5E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Science – </w:t>
            </w:r>
            <w:r w:rsidR="008204B2">
              <w:rPr>
                <w:rFonts w:ascii="Calibri" w:hAnsi="Calibri" w:cs="Calibri"/>
                <w:color w:val="000000"/>
              </w:rPr>
              <w:t>Features of sound (Wednesday)</w:t>
            </w:r>
          </w:p>
          <w:p w14:paraId="65D22248" w14:textId="4FBE8A60" w:rsidR="004F6EEA" w:rsidRPr="00DC1A57" w:rsidRDefault="004F6EEA" w:rsidP="002965CC">
            <w:pPr>
              <w:rPr>
                <w:rFonts w:ascii="Calibri" w:hAnsi="Calibri" w:cs="Calibri"/>
              </w:rPr>
            </w:pPr>
          </w:p>
        </w:tc>
      </w:tr>
      <w:tr w:rsidR="00436827" w:rsidRPr="00E67D63" w14:paraId="1A8AAF2D" w14:textId="77777777" w:rsidTr="005F3E6B">
        <w:trPr>
          <w:trHeight w:val="462"/>
          <w:jc w:val="center"/>
        </w:trPr>
        <w:tc>
          <w:tcPr>
            <w:tcW w:w="1980" w:type="dxa"/>
          </w:tcPr>
          <w:p w14:paraId="7E4FC9E8" w14:textId="533011EA" w:rsidR="00436827" w:rsidRPr="00965324" w:rsidRDefault="00436827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Education</w:t>
            </w:r>
          </w:p>
        </w:tc>
        <w:tc>
          <w:tcPr>
            <w:tcW w:w="8652" w:type="dxa"/>
          </w:tcPr>
          <w:p w14:paraId="16B69341" w14:textId="64C070B9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Below is a link to the CAFOD website where you can access education resources and be thoughtful. Have a look at the children’s prayers section or explore the resource pack of the week. </w:t>
            </w:r>
          </w:p>
          <w:p w14:paraId="45B14AEA" w14:textId="77777777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</w:p>
          <w:p w14:paraId="5601B507" w14:textId="3D93C774" w:rsidR="00436827" w:rsidRPr="00DC1A57" w:rsidRDefault="0094239B" w:rsidP="00C91889">
            <w:pPr>
              <w:rPr>
                <w:rFonts w:ascii="Calibri" w:hAnsi="Calibri" w:cs="Calibri"/>
              </w:rPr>
            </w:pPr>
            <w:hyperlink r:id="rId17" w:history="1">
              <w:r w:rsidR="00436827" w:rsidRPr="00DC1A57">
                <w:rPr>
                  <w:rStyle w:val="Hyperlink"/>
                  <w:rFonts w:ascii="Calibri" w:hAnsi="Calibri" w:cs="Calibri"/>
                </w:rPr>
                <w:t>https://cafod.org.uk/Education/Primary-teaching-resources/Home-learning-primary</w:t>
              </w:r>
            </w:hyperlink>
            <w:r w:rsidR="00436827" w:rsidRPr="00DC1A5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37E2C" w:rsidRPr="00E67D63" w14:paraId="478E46F7" w14:textId="77777777" w:rsidTr="005F3E6B">
        <w:trPr>
          <w:trHeight w:val="462"/>
          <w:jc w:val="center"/>
        </w:trPr>
        <w:tc>
          <w:tcPr>
            <w:tcW w:w="1980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8652" w:type="dxa"/>
          </w:tcPr>
          <w:p w14:paraId="32348072" w14:textId="77777777" w:rsidR="008204B2" w:rsidRPr="008204B2" w:rsidRDefault="008204B2" w:rsidP="008204B2">
            <w:pPr>
              <w:rPr>
                <w:rFonts w:ascii="Calibri" w:hAnsi="Calibri" w:cs="Calibri"/>
              </w:rPr>
            </w:pPr>
            <w:r w:rsidRPr="008204B2">
              <w:rPr>
                <w:rFonts w:ascii="Calibri" w:hAnsi="Calibri" w:cs="Calibri"/>
                <w:color w:val="000000"/>
                <w:shd w:val="clear" w:color="auto" w:fill="FFFFFF"/>
              </w:rPr>
              <w:t>Origami activity</w:t>
            </w:r>
          </w:p>
          <w:p w14:paraId="599B58C3" w14:textId="77777777" w:rsidR="008204B2" w:rsidRPr="008204B2" w:rsidRDefault="008204B2" w:rsidP="008204B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</w:p>
          <w:p w14:paraId="0499D142" w14:textId="589B51BB" w:rsidR="008204B2" w:rsidRPr="008204B2" w:rsidRDefault="008204B2" w:rsidP="008204B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Choisissez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une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vidéo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. Suivez les instructions pour </w:t>
            </w: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créer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une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forme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en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origami.</w:t>
            </w:r>
          </w:p>
          <w:p w14:paraId="1BFD7219" w14:textId="77777777" w:rsidR="008204B2" w:rsidRPr="008204B2" w:rsidRDefault="008204B2" w:rsidP="008204B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8204B2">
              <w:rPr>
                <w:rFonts w:ascii="Calibri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(Select a videoclip. Follow the instructions to create one of the origami shapes. Look up the key words you don't understand in the “useful word” list on the PDF document on your </w:t>
            </w:r>
            <w:proofErr w:type="spellStart"/>
            <w:r w:rsidRPr="008204B2">
              <w:rPr>
                <w:rFonts w:ascii="Calibri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>yeargroup</w:t>
            </w:r>
            <w:proofErr w:type="spellEnd"/>
            <w:r w:rsidRPr="008204B2">
              <w:rPr>
                <w:rFonts w:ascii="Calibri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page.)</w:t>
            </w:r>
          </w:p>
          <w:p w14:paraId="650EE77F" w14:textId="3EC58157" w:rsidR="008204B2" w:rsidRPr="008204B2" w:rsidRDefault="008204B2" w:rsidP="008204B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Vidéo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1: la </w:t>
            </w: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grenouille</w:t>
            </w:r>
            <w:proofErr w:type="spellEnd"/>
            <w:r w:rsidRPr="008204B2">
              <w:rPr>
                <w:rFonts w:ascii="Calibri" w:hAnsi="Calibri" w:cs="Calibri"/>
                <w:color w:val="0070C0"/>
                <w:bdr w:val="none" w:sz="0" w:space="0" w:color="auto" w:frame="1"/>
              </w:rPr>
              <w:t>.   </w:t>
            </w:r>
            <w:hyperlink r:id="rId18" w:history="1">
              <w:r w:rsidRPr="00F661DF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https://www.youtube.com/watch?v=lSLAo9IMHR4</w:t>
              </w:r>
            </w:hyperlink>
            <w:r>
              <w:rPr>
                <w:rFonts w:ascii="Calibri" w:hAnsi="Calibri" w:cs="Calibri"/>
                <w:color w:val="0070C0"/>
                <w:bdr w:val="none" w:sz="0" w:space="0" w:color="auto" w:frame="1"/>
              </w:rPr>
              <w:t xml:space="preserve"> </w:t>
            </w:r>
          </w:p>
          <w:p w14:paraId="07D3D8BE" w14:textId="0AD01F6F" w:rsidR="008204B2" w:rsidRPr="008204B2" w:rsidRDefault="008204B2" w:rsidP="008204B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Vidéo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2. le serpent (harder).  </w:t>
            </w:r>
            <w:hyperlink r:id="rId19" w:history="1">
              <w:r w:rsidRPr="00F661DF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https://www.youtube.com/watch?v=iiBqwkPJ6qA</w:t>
              </w:r>
            </w:hyperlink>
            <w:r>
              <w:rPr>
                <w:rFonts w:ascii="Calibri" w:hAnsi="Calibri" w:cs="Calibri"/>
                <w:color w:val="0070C0"/>
                <w:bdr w:val="none" w:sz="0" w:space="0" w:color="auto" w:frame="1"/>
              </w:rPr>
              <w:t xml:space="preserve"> </w:t>
            </w:r>
          </w:p>
          <w:p w14:paraId="652EB030" w14:textId="40FA28DE" w:rsidR="008204B2" w:rsidRPr="008204B2" w:rsidRDefault="008204B2" w:rsidP="008204B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>Vidéo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3. </w:t>
            </w:r>
            <w:proofErr w:type="spellStart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l’étoile</w:t>
            </w:r>
            <w:proofErr w:type="spellEnd"/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Ninja (much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Pr="008204B2">
              <w:rPr>
                <w:rFonts w:ascii="Calibri" w:hAnsi="Calibri" w:cs="Calibri"/>
                <w:color w:val="000000"/>
                <w:bdr w:val="none" w:sz="0" w:space="0" w:color="auto" w:frame="1"/>
              </w:rPr>
              <w:t>harder!!) </w:t>
            </w:r>
            <w:r w:rsidRPr="008204B2">
              <w:rPr>
                <w:rFonts w:ascii="Calibri" w:hAnsi="Calibri" w:cs="Calibri"/>
                <w:color w:val="0070C0"/>
                <w:bdr w:val="none" w:sz="0" w:space="0" w:color="auto" w:frame="1"/>
              </w:rPr>
              <w:t> </w:t>
            </w:r>
            <w:hyperlink r:id="rId20" w:tgtFrame="_blank" w:history="1">
              <w:r w:rsidRPr="008204B2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https://www.youtube.com/watch?v=dBytyDqIuTk</w:t>
              </w:r>
            </w:hyperlink>
          </w:p>
          <w:p w14:paraId="6C77B601" w14:textId="74B7E21C" w:rsidR="00837E2C" w:rsidRPr="00DC1A57" w:rsidRDefault="00837E2C" w:rsidP="005F3E6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textAlignment w:val="baseline"/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</w:pPr>
          </w:p>
        </w:tc>
      </w:tr>
      <w:tr w:rsidR="00CB4F68" w:rsidRPr="00E67D63" w14:paraId="56CFAA1E" w14:textId="77777777" w:rsidTr="005F3E6B">
        <w:trPr>
          <w:trHeight w:val="940"/>
          <w:jc w:val="center"/>
        </w:trPr>
        <w:tc>
          <w:tcPr>
            <w:tcW w:w="1980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lastRenderedPageBreak/>
              <w:t>Physical Education</w:t>
            </w:r>
          </w:p>
        </w:tc>
        <w:tc>
          <w:tcPr>
            <w:tcW w:w="8652" w:type="dxa"/>
          </w:tcPr>
          <w:p w14:paraId="51CE2AC6" w14:textId="47FB07C1" w:rsidR="009761C7" w:rsidRDefault="009761C7" w:rsidP="00C91889">
            <w:pPr>
              <w:rPr>
                <w:rFonts w:ascii="Calibri" w:hAnsi="Calibri" w:cs="Calibri"/>
                <w:color w:val="000000" w:themeColor="text1"/>
              </w:rPr>
            </w:pPr>
            <w:r w:rsidRPr="00671C8F">
              <w:rPr>
                <w:rFonts w:ascii="Calibri" w:hAnsi="Calibri" w:cs="Calibri"/>
                <w:color w:val="000000" w:themeColor="text1"/>
              </w:rPr>
              <w:t>National School Sport Week at Home</w:t>
            </w:r>
            <w:r>
              <w:rPr>
                <w:rFonts w:ascii="Calibri" w:hAnsi="Calibri" w:cs="Calibri"/>
                <w:color w:val="000000" w:themeColor="text1"/>
              </w:rPr>
              <w:t xml:space="preserve"> is t</w:t>
            </w:r>
            <w:r w:rsidRPr="00671C8F">
              <w:rPr>
                <w:rFonts w:ascii="Calibri" w:hAnsi="Calibri" w:cs="Calibri"/>
                <w:color w:val="000000" w:themeColor="text1"/>
              </w:rPr>
              <w:t>aking place from 20th-26th June</w:t>
            </w:r>
            <w:r>
              <w:rPr>
                <w:rFonts w:ascii="Calibri" w:hAnsi="Calibri" w:cs="Calibri"/>
                <w:color w:val="000000" w:themeColor="text1"/>
              </w:rPr>
              <w:t xml:space="preserve"> it would be great if you could join in with this by looking using some of the suggested activities which are attached.</w:t>
            </w:r>
          </w:p>
          <w:p w14:paraId="046559B9" w14:textId="77777777" w:rsidR="009761C7" w:rsidRDefault="009761C7" w:rsidP="00C91889">
            <w:pPr>
              <w:rPr>
                <w:rFonts w:ascii="Calibri" w:hAnsi="Calibri" w:cs="Calibri"/>
              </w:rPr>
            </w:pPr>
          </w:p>
          <w:p w14:paraId="62363C48" w14:textId="4211D6EB" w:rsidR="00C91889" w:rsidRPr="00DC1A57" w:rsidRDefault="00C91889" w:rsidP="00C91889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>If you would like to do some Zumba this week use the link below:</w:t>
            </w:r>
          </w:p>
          <w:p w14:paraId="55B3747D" w14:textId="77777777" w:rsidR="00C91889" w:rsidRPr="00DC1A57" w:rsidRDefault="0094239B" w:rsidP="00C91889">
            <w:pPr>
              <w:rPr>
                <w:rFonts w:ascii="Calibri" w:hAnsi="Calibri" w:cs="Calibri"/>
              </w:rPr>
            </w:pPr>
            <w:hyperlink r:id="rId21" w:history="1">
              <w:r w:rsidR="00C91889" w:rsidRPr="00DC1A57">
                <w:rPr>
                  <w:rStyle w:val="Hyperlink"/>
                  <w:rFonts w:ascii="Calibri" w:hAnsi="Calibri" w:cs="Calibri"/>
                </w:rPr>
                <w:t>https://family.gonoodle.com/channels/zumba-kids</w:t>
              </w:r>
            </w:hyperlink>
            <w:r w:rsidR="00C91889" w:rsidRPr="00DC1A57">
              <w:rPr>
                <w:rFonts w:ascii="Calibri" w:hAnsi="Calibri" w:cs="Calibri"/>
              </w:rPr>
              <w:t xml:space="preserve"> </w:t>
            </w:r>
          </w:p>
          <w:p w14:paraId="6088D38C" w14:textId="77777777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</w:p>
          <w:p w14:paraId="199A7D90" w14:textId="7C289086" w:rsidR="00CB4F68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Tune into Joe Wicks daily PE lessons at 9am every day this week. Follow the link below for more details: </w:t>
            </w:r>
            <w:hyperlink r:id="rId22" w:history="1">
              <w:r w:rsidRPr="00DC1A57">
                <w:rPr>
                  <w:rStyle w:val="Hyperlink"/>
                  <w:rFonts w:ascii="Calibri" w:hAnsi="Calibri" w:cs="Calibri"/>
                </w:rPr>
                <w:t>https://www.youtube.com/user/thebodycoach1</w:t>
              </w:r>
            </w:hyperlink>
          </w:p>
        </w:tc>
      </w:tr>
      <w:tr w:rsidR="003D70CE" w:rsidRPr="00E67D63" w14:paraId="397BE455" w14:textId="77777777" w:rsidTr="005F3E6B">
        <w:trPr>
          <w:trHeight w:val="941"/>
          <w:jc w:val="center"/>
        </w:trPr>
        <w:tc>
          <w:tcPr>
            <w:tcW w:w="1980" w:type="dxa"/>
          </w:tcPr>
          <w:p w14:paraId="2FB5D0B3" w14:textId="00C4B2CA" w:rsidR="003D70CE" w:rsidRPr="00965324" w:rsidRDefault="003D70CE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Art/PSHE</w:t>
            </w:r>
          </w:p>
        </w:tc>
        <w:tc>
          <w:tcPr>
            <w:tcW w:w="8652" w:type="dxa"/>
          </w:tcPr>
          <w:p w14:paraId="38E66D13" w14:textId="200B2141" w:rsidR="00436827" w:rsidRDefault="00436827" w:rsidP="009761C7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Art:</w:t>
            </w:r>
            <w:r w:rsidRPr="00DC1A57">
              <w:rPr>
                <w:rFonts w:ascii="Calibri" w:hAnsi="Calibri" w:cs="Calibri"/>
                <w:color w:val="00B050"/>
              </w:rPr>
              <w:t xml:space="preserve"> </w:t>
            </w:r>
            <w:r w:rsidR="009761C7">
              <w:rPr>
                <w:rFonts w:ascii="Calibri" w:hAnsi="Calibri" w:cs="Calibri"/>
                <w:color w:val="000000" w:themeColor="text1"/>
              </w:rPr>
              <w:t xml:space="preserve">This week </w:t>
            </w:r>
            <w:proofErr w:type="spellStart"/>
            <w:r w:rsidR="009761C7">
              <w:rPr>
                <w:rFonts w:ascii="Calibri" w:hAnsi="Calibri" w:cs="Calibri"/>
                <w:color w:val="000000" w:themeColor="text1"/>
              </w:rPr>
              <w:t>Yr</w:t>
            </w:r>
            <w:proofErr w:type="spellEnd"/>
            <w:r w:rsidR="009761C7">
              <w:rPr>
                <w:rFonts w:ascii="Calibri" w:hAnsi="Calibri" w:cs="Calibri"/>
                <w:color w:val="000000" w:themeColor="text1"/>
              </w:rPr>
              <w:t xml:space="preserve"> 6 would have attending the French trip and learning more about WWII – and the D day landings – in art they will learn how to d</w:t>
            </w:r>
            <w:r w:rsidR="009761C7">
              <w:rPr>
                <w:rFonts w:ascii="Calibri" w:hAnsi="Calibri" w:cs="Calibri"/>
                <w:color w:val="000000"/>
              </w:rPr>
              <w:t>raw a tank (I suggest repeatedly pausing the video and drawing in steps).</w:t>
            </w:r>
          </w:p>
          <w:p w14:paraId="3092F160" w14:textId="1042B902" w:rsidR="009761C7" w:rsidRDefault="009761C7" w:rsidP="009761C7">
            <w:pPr>
              <w:rPr>
                <w:rFonts w:ascii="Calibri" w:hAnsi="Calibri" w:cs="Calibri"/>
                <w:color w:val="000000"/>
              </w:rPr>
            </w:pPr>
          </w:p>
          <w:p w14:paraId="199492D7" w14:textId="77777777" w:rsidR="009761C7" w:rsidRDefault="0094239B" w:rsidP="009761C7">
            <w:hyperlink r:id="rId23" w:history="1">
              <w:r w:rsidR="009761C7">
                <w:rPr>
                  <w:rStyle w:val="Hyperlink"/>
                </w:rPr>
                <w:t>https://www.youtube.com/watch?v=Xnl3quyW8D4</w:t>
              </w:r>
            </w:hyperlink>
          </w:p>
          <w:p w14:paraId="63851FFE" w14:textId="77777777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</w:p>
          <w:p w14:paraId="5F49BEB8" w14:textId="7AF3515C" w:rsidR="00436827" w:rsidRPr="00DC1A57" w:rsidRDefault="00436827" w:rsidP="00436827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PSHE:</w:t>
            </w:r>
            <w:r w:rsidRPr="00DC1A57">
              <w:rPr>
                <w:rFonts w:ascii="Calibri" w:hAnsi="Calibri" w:cs="Calibri"/>
                <w:color w:val="00B050"/>
              </w:rPr>
              <w:t xml:space="preserve"> </w:t>
            </w:r>
            <w:r w:rsidRPr="00DC1A57">
              <w:rPr>
                <w:rFonts w:ascii="Calibri" w:hAnsi="Calibri" w:cs="Calibri"/>
                <w:color w:val="000000"/>
              </w:rPr>
              <w:t>Weekly Thrive activities have been added, some children in the class have really enjoyed doing this.</w:t>
            </w:r>
          </w:p>
          <w:p w14:paraId="6D142928" w14:textId="6A15BEE8" w:rsidR="00A81B1C" w:rsidRPr="00DC1A57" w:rsidRDefault="00A81B1C" w:rsidP="004054B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200F" w14:textId="77777777" w:rsidR="0094239B" w:rsidRDefault="0094239B" w:rsidP="006B51AB">
      <w:r>
        <w:separator/>
      </w:r>
    </w:p>
  </w:endnote>
  <w:endnote w:type="continuationSeparator" w:id="0">
    <w:p w14:paraId="1104AD98" w14:textId="77777777" w:rsidR="0094239B" w:rsidRDefault="0094239B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9220" w14:textId="77777777" w:rsidR="0094239B" w:rsidRDefault="0094239B" w:rsidP="006B51AB">
      <w:r>
        <w:separator/>
      </w:r>
    </w:p>
  </w:footnote>
  <w:footnote w:type="continuationSeparator" w:id="0">
    <w:p w14:paraId="283E7912" w14:textId="77777777" w:rsidR="0094239B" w:rsidRDefault="0094239B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C15CC5"/>
    <w:multiLevelType w:val="multilevel"/>
    <w:tmpl w:val="542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0"/>
  </w:num>
  <w:num w:numId="17">
    <w:abstractNumId w:val="23"/>
  </w:num>
  <w:num w:numId="18">
    <w:abstractNumId w:val="17"/>
  </w:num>
  <w:num w:numId="19">
    <w:abstractNumId w:val="12"/>
  </w:num>
  <w:num w:numId="20">
    <w:abstractNumId w:val="14"/>
  </w:num>
  <w:num w:numId="21">
    <w:abstractNumId w:val="21"/>
  </w:num>
  <w:num w:numId="22">
    <w:abstractNumId w:val="16"/>
  </w:num>
  <w:num w:numId="23">
    <w:abstractNumId w:val="11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03C5"/>
    <w:rsid w:val="00041E14"/>
    <w:rsid w:val="00053A19"/>
    <w:rsid w:val="00061666"/>
    <w:rsid w:val="0006796A"/>
    <w:rsid w:val="000716B9"/>
    <w:rsid w:val="00071F89"/>
    <w:rsid w:val="00075E23"/>
    <w:rsid w:val="000B0BCF"/>
    <w:rsid w:val="000B288E"/>
    <w:rsid w:val="000B69CB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3055"/>
    <w:rsid w:val="000F346C"/>
    <w:rsid w:val="000F58B3"/>
    <w:rsid w:val="00100ADF"/>
    <w:rsid w:val="00102295"/>
    <w:rsid w:val="00103011"/>
    <w:rsid w:val="0010391B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1D8F"/>
    <w:rsid w:val="001A2267"/>
    <w:rsid w:val="001C24D2"/>
    <w:rsid w:val="001D2E92"/>
    <w:rsid w:val="001F05F1"/>
    <w:rsid w:val="001F3406"/>
    <w:rsid w:val="001F7143"/>
    <w:rsid w:val="002032D4"/>
    <w:rsid w:val="00206D28"/>
    <w:rsid w:val="00213072"/>
    <w:rsid w:val="00220A5D"/>
    <w:rsid w:val="00220D61"/>
    <w:rsid w:val="002244CB"/>
    <w:rsid w:val="00230D0E"/>
    <w:rsid w:val="00231350"/>
    <w:rsid w:val="00233CB8"/>
    <w:rsid w:val="00234B32"/>
    <w:rsid w:val="002430D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965CC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4F1C"/>
    <w:rsid w:val="00337097"/>
    <w:rsid w:val="00343B09"/>
    <w:rsid w:val="00344FBA"/>
    <w:rsid w:val="00350358"/>
    <w:rsid w:val="003519FB"/>
    <w:rsid w:val="0035284C"/>
    <w:rsid w:val="003552E5"/>
    <w:rsid w:val="003564B9"/>
    <w:rsid w:val="00360D5F"/>
    <w:rsid w:val="00361251"/>
    <w:rsid w:val="00362C7D"/>
    <w:rsid w:val="00363293"/>
    <w:rsid w:val="0038262B"/>
    <w:rsid w:val="00386A35"/>
    <w:rsid w:val="00392C40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D70CE"/>
    <w:rsid w:val="003E4BD6"/>
    <w:rsid w:val="003F15B4"/>
    <w:rsid w:val="003F57A1"/>
    <w:rsid w:val="003F6CF6"/>
    <w:rsid w:val="00403D46"/>
    <w:rsid w:val="004054B6"/>
    <w:rsid w:val="00410D69"/>
    <w:rsid w:val="004147B5"/>
    <w:rsid w:val="00425DE9"/>
    <w:rsid w:val="00436827"/>
    <w:rsid w:val="0044213B"/>
    <w:rsid w:val="00452294"/>
    <w:rsid w:val="004542BB"/>
    <w:rsid w:val="00456285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E1B5E"/>
    <w:rsid w:val="004F6EEA"/>
    <w:rsid w:val="004F71E4"/>
    <w:rsid w:val="005055D9"/>
    <w:rsid w:val="00506B54"/>
    <w:rsid w:val="005117BA"/>
    <w:rsid w:val="00514186"/>
    <w:rsid w:val="00517793"/>
    <w:rsid w:val="00521182"/>
    <w:rsid w:val="00525005"/>
    <w:rsid w:val="00533636"/>
    <w:rsid w:val="00536FBD"/>
    <w:rsid w:val="00552DDF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3E6B"/>
    <w:rsid w:val="005F404B"/>
    <w:rsid w:val="0060539E"/>
    <w:rsid w:val="00622108"/>
    <w:rsid w:val="00637625"/>
    <w:rsid w:val="006419C9"/>
    <w:rsid w:val="00651138"/>
    <w:rsid w:val="00666431"/>
    <w:rsid w:val="0068040C"/>
    <w:rsid w:val="00693379"/>
    <w:rsid w:val="00697395"/>
    <w:rsid w:val="006A0B63"/>
    <w:rsid w:val="006A55D4"/>
    <w:rsid w:val="006A7CB9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279DC"/>
    <w:rsid w:val="007321B0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04B2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B1E4D"/>
    <w:rsid w:val="008B79BD"/>
    <w:rsid w:val="008C79BF"/>
    <w:rsid w:val="008D544A"/>
    <w:rsid w:val="008E0558"/>
    <w:rsid w:val="008F3568"/>
    <w:rsid w:val="008F6159"/>
    <w:rsid w:val="008F73A9"/>
    <w:rsid w:val="008F7E30"/>
    <w:rsid w:val="009001E7"/>
    <w:rsid w:val="00901021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239B"/>
    <w:rsid w:val="00945B04"/>
    <w:rsid w:val="009514C4"/>
    <w:rsid w:val="009550AC"/>
    <w:rsid w:val="0095600D"/>
    <w:rsid w:val="0096459A"/>
    <w:rsid w:val="00965324"/>
    <w:rsid w:val="00965FCF"/>
    <w:rsid w:val="00972FF3"/>
    <w:rsid w:val="009761C7"/>
    <w:rsid w:val="009779C2"/>
    <w:rsid w:val="00984548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2377"/>
    <w:rsid w:val="009F4DCD"/>
    <w:rsid w:val="00A009F0"/>
    <w:rsid w:val="00A0592B"/>
    <w:rsid w:val="00A20A43"/>
    <w:rsid w:val="00A22DD5"/>
    <w:rsid w:val="00A24ADE"/>
    <w:rsid w:val="00A31E08"/>
    <w:rsid w:val="00A40F1D"/>
    <w:rsid w:val="00A54ECE"/>
    <w:rsid w:val="00A61B9B"/>
    <w:rsid w:val="00A63DD6"/>
    <w:rsid w:val="00A6524E"/>
    <w:rsid w:val="00A65945"/>
    <w:rsid w:val="00A70EF7"/>
    <w:rsid w:val="00A7245B"/>
    <w:rsid w:val="00A77B1B"/>
    <w:rsid w:val="00A807AE"/>
    <w:rsid w:val="00A81B1C"/>
    <w:rsid w:val="00AA7E93"/>
    <w:rsid w:val="00AB66C2"/>
    <w:rsid w:val="00AC7A23"/>
    <w:rsid w:val="00AE35FC"/>
    <w:rsid w:val="00AE5D7D"/>
    <w:rsid w:val="00AF3EC0"/>
    <w:rsid w:val="00B00092"/>
    <w:rsid w:val="00B00D1D"/>
    <w:rsid w:val="00B17475"/>
    <w:rsid w:val="00B254FA"/>
    <w:rsid w:val="00B3064F"/>
    <w:rsid w:val="00B35325"/>
    <w:rsid w:val="00B355EE"/>
    <w:rsid w:val="00B4027F"/>
    <w:rsid w:val="00B41654"/>
    <w:rsid w:val="00B4272A"/>
    <w:rsid w:val="00B44906"/>
    <w:rsid w:val="00B53E46"/>
    <w:rsid w:val="00B61865"/>
    <w:rsid w:val="00B71531"/>
    <w:rsid w:val="00B7262B"/>
    <w:rsid w:val="00B752F7"/>
    <w:rsid w:val="00B855A5"/>
    <w:rsid w:val="00B8677B"/>
    <w:rsid w:val="00B93FD8"/>
    <w:rsid w:val="00B95243"/>
    <w:rsid w:val="00BA10C9"/>
    <w:rsid w:val="00BA21D6"/>
    <w:rsid w:val="00BA5F95"/>
    <w:rsid w:val="00BB02A2"/>
    <w:rsid w:val="00BB120A"/>
    <w:rsid w:val="00BB4B5A"/>
    <w:rsid w:val="00BC59B1"/>
    <w:rsid w:val="00BC5CC1"/>
    <w:rsid w:val="00BD2580"/>
    <w:rsid w:val="00BE296E"/>
    <w:rsid w:val="00BF04DB"/>
    <w:rsid w:val="00C138E4"/>
    <w:rsid w:val="00C152D0"/>
    <w:rsid w:val="00C161BE"/>
    <w:rsid w:val="00C16B93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4234"/>
    <w:rsid w:val="00C663C5"/>
    <w:rsid w:val="00C75C70"/>
    <w:rsid w:val="00C778C2"/>
    <w:rsid w:val="00C807F7"/>
    <w:rsid w:val="00C85DBD"/>
    <w:rsid w:val="00C87052"/>
    <w:rsid w:val="00C91889"/>
    <w:rsid w:val="00C92014"/>
    <w:rsid w:val="00C943DF"/>
    <w:rsid w:val="00CA0354"/>
    <w:rsid w:val="00CA36A4"/>
    <w:rsid w:val="00CA39BE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17949"/>
    <w:rsid w:val="00D37E32"/>
    <w:rsid w:val="00D424FE"/>
    <w:rsid w:val="00D458D4"/>
    <w:rsid w:val="00D46D3A"/>
    <w:rsid w:val="00D53132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A4DE8"/>
    <w:rsid w:val="00DC1615"/>
    <w:rsid w:val="00DC1881"/>
    <w:rsid w:val="00DC1A57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06005"/>
    <w:rsid w:val="00E12204"/>
    <w:rsid w:val="00E16364"/>
    <w:rsid w:val="00E22C86"/>
    <w:rsid w:val="00E37889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2B57"/>
    <w:rsid w:val="00ED502D"/>
    <w:rsid w:val="00ED5CE0"/>
    <w:rsid w:val="00EE0E85"/>
    <w:rsid w:val="00F0471F"/>
    <w:rsid w:val="00F07B87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A5465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2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30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8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0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adon.myon.co.uk/library/browse.html" TargetMode="External"/><Relationship Id="rId18" Type="http://schemas.openxmlformats.org/officeDocument/2006/relationships/hyperlink" Target="https://www.youtube.com/watch?v=lSLAo9IMHR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mily.gonoodle.com/channels/zumba-kid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khosted100.renlearn.co.uk/2248266" TargetMode="External"/><Relationship Id="rId17" Type="http://schemas.openxmlformats.org/officeDocument/2006/relationships/hyperlink" Target="https://cafod.org.uk/Education/Primary-teaching-resources/Home-learning-primar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ags/zncsscw/year-6-lessons/1" TargetMode="External"/><Relationship Id="rId20" Type="http://schemas.openxmlformats.org/officeDocument/2006/relationships/hyperlink" Target="https://www.youtube.com/watch?v=dBytyDqIuT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melearning@st-edmunds.suffolk.sch.u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ags/zncsscw/year-6-and-p7-lessons/1" TargetMode="External"/><Relationship Id="rId23" Type="http://schemas.openxmlformats.org/officeDocument/2006/relationships/hyperlink" Target="https://www.youtube.com/watch?v=Xnl3quyW8D4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ww.youtube.com/watch?v=iiBqwkPJ6q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ags/zncsscw/year-6-and-p7-lessons/1" TargetMode="External"/><Relationship Id="rId22" Type="http://schemas.openxmlformats.org/officeDocument/2006/relationships/hyperlink" Target="https://www.youtube.com/user/thebodycoach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9A788-7641-47F0-AAA7-F5E0B742B1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9D9FFC-BB61-4BD5-AB8E-5E642808C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3B2CC-B8BD-4E79-84C1-C4DECD2B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ad4743-1bae-4188-a5e7-4ac2efb3dfaa"/>
    <ds:schemaRef ds:uri="f10cbc2a-0ea4-4806-a722-54bd2c86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24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Microsoft Office User</cp:lastModifiedBy>
  <cp:revision>18</cp:revision>
  <dcterms:created xsi:type="dcterms:W3CDTF">2020-06-05T19:00:00Z</dcterms:created>
  <dcterms:modified xsi:type="dcterms:W3CDTF">2020-06-18T21:02:00Z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