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A3901" w14:textId="77777777" w:rsidR="006B51AB" w:rsidRPr="008624B8" w:rsidRDefault="006B51AB" w:rsidP="00FA43E0">
      <w:pPr>
        <w:jc w:val="center"/>
        <w:rPr>
          <w:rFonts w:asciiTheme="minorHAnsi" w:hAnsiTheme="minorHAnsi" w:cstheme="minorHAnsi"/>
        </w:rPr>
      </w:pPr>
      <w:r w:rsidRPr="008624B8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8624B8" w:rsidRDefault="006B51AB" w:rsidP="00FA43E0">
      <w:pPr>
        <w:jc w:val="center"/>
        <w:rPr>
          <w:rFonts w:asciiTheme="minorHAnsi" w:hAnsiTheme="minorHAnsi" w:cstheme="minorHAnsi"/>
        </w:rPr>
      </w:pPr>
      <w:r w:rsidRPr="008624B8">
        <w:rPr>
          <w:rFonts w:asciiTheme="minorHAnsi" w:hAnsiTheme="minorHAnsi"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8624B8">
        <w:rPr>
          <w:rFonts w:asciiTheme="minorHAnsi" w:hAnsiTheme="minorHAnsi" w:cstheme="minorHAnsi"/>
        </w:rPr>
        <w:t>St Edmund’s</w:t>
      </w:r>
      <w:r w:rsidRPr="008624B8">
        <w:rPr>
          <w:rFonts w:asciiTheme="minorHAnsi" w:hAnsiTheme="minorHAnsi" w:cstheme="minorHAnsi"/>
        </w:rPr>
        <w:t xml:space="preserve"> &amp; St Joseph’s</w:t>
      </w:r>
      <w:r w:rsidR="00490AE9" w:rsidRPr="008624B8">
        <w:rPr>
          <w:rFonts w:asciiTheme="minorHAnsi" w:hAnsiTheme="minorHAnsi" w:cstheme="minorHAnsi"/>
        </w:rPr>
        <w:t xml:space="preserve"> Catholic Primary School</w:t>
      </w:r>
      <w:r w:rsidRPr="008624B8">
        <w:rPr>
          <w:rFonts w:asciiTheme="minorHAnsi" w:hAnsiTheme="minorHAnsi" w:cstheme="minorHAnsi"/>
        </w:rPr>
        <w:t>s</w:t>
      </w:r>
    </w:p>
    <w:p w14:paraId="6F4D70C1" w14:textId="4A0F2525" w:rsidR="00ED262E" w:rsidRPr="008624B8" w:rsidRDefault="00305A1A" w:rsidP="00ED262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Week commencing: 13</w:t>
      </w:r>
      <w:r w:rsidR="008624B8" w:rsidRPr="008624B8">
        <w:rPr>
          <w:rFonts w:asciiTheme="minorHAnsi" w:hAnsiTheme="minorHAnsi" w:cstheme="minorHAnsi"/>
        </w:rPr>
        <w:t>th July</w:t>
      </w:r>
      <w:r w:rsidR="00ED262E" w:rsidRPr="008624B8">
        <w:rPr>
          <w:rFonts w:asciiTheme="minorHAnsi" w:hAnsiTheme="minorHAnsi" w:cstheme="minorHAnsi"/>
        </w:rPr>
        <w:t xml:space="preserve"> 2020</w:t>
      </w:r>
      <w:r w:rsidR="00116CA3" w:rsidRPr="008624B8">
        <w:rPr>
          <w:rFonts w:asciiTheme="minorHAnsi" w:hAnsiTheme="minorHAnsi" w:cstheme="minorHAnsi"/>
        </w:rPr>
        <w:tab/>
      </w:r>
      <w:r w:rsidR="00116CA3" w:rsidRPr="008624B8">
        <w:rPr>
          <w:rFonts w:asciiTheme="minorHAnsi" w:hAnsiTheme="minorHAnsi" w:cstheme="minorHAnsi"/>
        </w:rPr>
        <w:tab/>
      </w:r>
      <w:r w:rsidR="00ED262E" w:rsidRPr="008624B8">
        <w:rPr>
          <w:rFonts w:asciiTheme="minorHAnsi" w:hAnsiTheme="minorHAnsi" w:cstheme="minorHAnsi"/>
        </w:rPr>
        <w:t>Year Group: Solomon</w:t>
      </w:r>
    </w:p>
    <w:p w14:paraId="24265BE6" w14:textId="5B2F0983" w:rsidR="00F47089" w:rsidRPr="008624B8" w:rsidRDefault="00DC2F97" w:rsidP="0095600D">
      <w:pPr>
        <w:rPr>
          <w:rFonts w:asciiTheme="minorHAnsi" w:hAnsiTheme="minorHAnsi" w:cstheme="minorHAnsi"/>
        </w:rPr>
      </w:pPr>
      <w:r w:rsidRPr="008624B8">
        <w:rPr>
          <w:rFonts w:asciiTheme="minorHAnsi" w:hAnsiTheme="minorHAnsi" w:cstheme="minorHAnsi"/>
        </w:rPr>
        <w:t xml:space="preserve">Below are </w:t>
      </w:r>
      <w:r w:rsidRPr="008624B8">
        <w:rPr>
          <w:rFonts w:asciiTheme="minorHAnsi" w:hAnsiTheme="minorHAnsi" w:cstheme="minorHAnsi"/>
          <w:b/>
          <w:bCs/>
        </w:rPr>
        <w:t>some suggestions</w:t>
      </w:r>
      <w:r w:rsidRPr="008624B8">
        <w:rPr>
          <w:rFonts w:asciiTheme="minorHAnsi" w:hAnsiTheme="minorHAnsi" w:cstheme="minorHAnsi"/>
        </w:rPr>
        <w:t xml:space="preserve"> for learning</w:t>
      </w:r>
      <w:r w:rsidR="00CB4F68" w:rsidRPr="008624B8">
        <w:rPr>
          <w:rFonts w:asciiTheme="minorHAnsi" w:hAnsiTheme="minorHAnsi" w:cstheme="minorHAnsi"/>
        </w:rPr>
        <w:t xml:space="preserve"> that</w:t>
      </w:r>
      <w:r w:rsidRPr="008624B8">
        <w:rPr>
          <w:rFonts w:asciiTheme="minorHAnsi" w:hAnsiTheme="minorHAnsi" w:cstheme="minorHAnsi"/>
        </w:rPr>
        <w:t xml:space="preserve"> your child can do at home this week. </w:t>
      </w:r>
      <w:r w:rsidR="00E97ABE" w:rsidRPr="008624B8">
        <w:rPr>
          <w:rFonts w:asciiTheme="minorHAnsi" w:hAnsiTheme="minorHAnsi" w:cstheme="minorHAnsi"/>
        </w:rPr>
        <w:t>We understand that the situation is unprecedented, however we do</w:t>
      </w:r>
      <w:r w:rsidRPr="008624B8">
        <w:rPr>
          <w:rFonts w:asciiTheme="minorHAnsi" w:hAnsiTheme="minorHAnsi" w:cstheme="minorHAnsi"/>
        </w:rPr>
        <w:t xml:space="preserve"> recommend </w:t>
      </w:r>
      <w:r w:rsidR="00E97ABE" w:rsidRPr="008624B8">
        <w:rPr>
          <w:rFonts w:asciiTheme="minorHAnsi" w:hAnsiTheme="minorHAnsi" w:cstheme="minorHAnsi"/>
        </w:rPr>
        <w:t>that the children stay in t</w:t>
      </w:r>
      <w:r w:rsidR="00CB4F68" w:rsidRPr="008624B8">
        <w:rPr>
          <w:rFonts w:asciiTheme="minorHAnsi" w:hAnsiTheme="minorHAnsi" w:cstheme="minorHAnsi"/>
        </w:rPr>
        <w:t>ouch with their learning using</w:t>
      </w:r>
      <w:r w:rsidR="00E97ABE" w:rsidRPr="008624B8">
        <w:rPr>
          <w:rFonts w:asciiTheme="minorHAnsi" w:hAnsiTheme="minorHAnsi" w:cstheme="minorHAnsi"/>
        </w:rPr>
        <w:t xml:space="preserve"> the ideas given below. </w:t>
      </w:r>
      <w:r w:rsidR="00CB4F68" w:rsidRPr="008624B8">
        <w:rPr>
          <w:rFonts w:asciiTheme="minorHAnsi" w:hAnsiTheme="minorHAnsi" w:cstheme="minorHAnsi"/>
        </w:rPr>
        <w:t xml:space="preserve">You can help keep your child in contact with the school via the email link shown </w:t>
      </w:r>
      <w:r w:rsidR="006B51AB" w:rsidRPr="008624B8">
        <w:rPr>
          <w:rFonts w:asciiTheme="minorHAnsi" w:hAnsiTheme="minorHAnsi" w:cstheme="minorHAnsi"/>
        </w:rPr>
        <w:t>at the end of this message. Your child</w:t>
      </w:r>
      <w:r w:rsidR="00CB4F68" w:rsidRPr="008624B8">
        <w:rPr>
          <w:rFonts w:asciiTheme="minorHAnsi" w:hAnsiTheme="minorHAnsi" w:cstheme="minorHAnsi"/>
        </w:rPr>
        <w:t xml:space="preserve"> may want to share their achievements with their teacher by photographing or scanning it</w:t>
      </w:r>
      <w:r w:rsidR="006B51AB" w:rsidRPr="008624B8">
        <w:rPr>
          <w:rFonts w:asciiTheme="minorHAnsi" w:hAnsiTheme="minorHAnsi" w:cstheme="minorHAnsi"/>
        </w:rPr>
        <w:t xml:space="preserve"> and sending it via email. A</w:t>
      </w:r>
      <w:r w:rsidR="00CB4F68" w:rsidRPr="008624B8">
        <w:rPr>
          <w:rFonts w:asciiTheme="minorHAnsi" w:hAnsiTheme="minorHAnsi" w:cstheme="minorHAnsi"/>
        </w:rPr>
        <w:t xml:space="preserve"> teacher will reply with a comment about the work shared.</w:t>
      </w:r>
    </w:p>
    <w:p w14:paraId="6EA056DB" w14:textId="77777777" w:rsidR="00F53C21" w:rsidRPr="008624B8" w:rsidRDefault="00F53C21" w:rsidP="003053A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624B8">
        <w:rPr>
          <w:rFonts w:asciiTheme="minorHAnsi" w:hAnsiTheme="minorHAnsi" w:cstheme="minorHAnsi"/>
          <w:sz w:val="22"/>
          <w:szCs w:val="22"/>
        </w:rPr>
        <w:t xml:space="preserve">Please email any completed activities/work to: </w:t>
      </w:r>
      <w:hyperlink r:id="rId8" w:history="1">
        <w:r w:rsidR="003053AA" w:rsidRPr="008624B8">
          <w:rPr>
            <w:rStyle w:val="Hyperlink"/>
            <w:rFonts w:asciiTheme="minorHAnsi" w:hAnsiTheme="minorHAnsi" w:cstheme="minorHAnsi"/>
            <w:sz w:val="22"/>
            <w:szCs w:val="22"/>
          </w:rPr>
          <w:t>homelearning@st-edmunds.suffolk.sch.uk</w:t>
        </w:r>
      </w:hyperlink>
    </w:p>
    <w:p w14:paraId="18310CD7" w14:textId="77777777" w:rsidR="003053AA" w:rsidRPr="008624B8" w:rsidRDefault="003053AA" w:rsidP="003053AA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8624B8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8624B8" w:rsidRDefault="00CB4F68" w:rsidP="009560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8624B8" w:rsidRDefault="00CB4F68" w:rsidP="009560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Learning ideas and activities</w:t>
            </w:r>
          </w:p>
        </w:tc>
      </w:tr>
      <w:tr w:rsidR="00CB4F68" w:rsidRPr="008624B8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56D06540" w:rsidR="00CB4F68" w:rsidRPr="008624B8" w:rsidRDefault="00CB4F68" w:rsidP="009560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English</w:t>
            </w:r>
          </w:p>
        </w:tc>
        <w:tc>
          <w:tcPr>
            <w:tcW w:w="7441" w:type="dxa"/>
          </w:tcPr>
          <w:p w14:paraId="590A4FCA" w14:textId="54A567B6" w:rsidR="001F1F7A" w:rsidRPr="008624B8" w:rsidRDefault="001F1F7A" w:rsidP="001F1F7A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8624B8">
              <w:rPr>
                <w:rFonts w:asciiTheme="minorHAnsi" w:hAnsiTheme="minorHAnsi" w:cstheme="minorHAnsi"/>
                <w:b/>
                <w:bCs/>
                <w:color w:val="FF0000"/>
              </w:rPr>
              <w:t xml:space="preserve">Reading: </w:t>
            </w:r>
            <w:r w:rsidRPr="008624B8">
              <w:rPr>
                <w:rFonts w:asciiTheme="minorHAnsi" w:hAnsiTheme="minorHAnsi" w:cstheme="minorHAnsi"/>
              </w:rPr>
              <w:t xml:space="preserve">Please ensure that you are reading for at least 30 minutes every day and completing the quizzes using the link following link: </w:t>
            </w:r>
            <w:hyperlink r:id="rId9" w:history="1">
              <w:r w:rsidRPr="008624B8">
                <w:rPr>
                  <w:rStyle w:val="Hyperlink"/>
                  <w:rFonts w:asciiTheme="minorHAnsi" w:hAnsiTheme="minorHAnsi" w:cstheme="minorHAnsi"/>
                  <w:shd w:val="clear" w:color="auto" w:fill="FFFFFF"/>
                </w:rPr>
                <w:t>https://ukhosted100.renlearn.co.uk/2248266</w:t>
              </w:r>
            </w:hyperlink>
            <w:r w:rsidRPr="008624B8">
              <w:rPr>
                <w:rFonts w:asciiTheme="minorHAnsi" w:hAnsiTheme="minorHAnsi" w:cstheme="minorHAnsi"/>
              </w:rPr>
              <w:t xml:space="preserve"> , or </w:t>
            </w:r>
          </w:p>
          <w:p w14:paraId="60F6F938" w14:textId="0DF44C24" w:rsidR="001F1F7A" w:rsidRPr="008624B8" w:rsidRDefault="001F1F7A" w:rsidP="001F1F7A">
            <w:pPr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 xml:space="preserve">Choose a story from this link </w:t>
            </w:r>
            <w:hyperlink r:id="rId10" w:history="1">
              <w:r w:rsidRPr="008624B8">
                <w:rPr>
                  <w:rStyle w:val="Hyperlink"/>
                  <w:rFonts w:asciiTheme="minorHAnsi" w:hAnsiTheme="minorHAnsi" w:cstheme="minorHAnsi"/>
                </w:rPr>
                <w:t>(free stories)</w:t>
              </w:r>
            </w:hyperlink>
            <w:r w:rsidRPr="008624B8">
              <w:rPr>
                <w:rFonts w:asciiTheme="minorHAnsi" w:hAnsiTheme="minorHAnsi" w:cstheme="minorHAnsi"/>
                <w:color w:val="0000FF"/>
                <w:u w:val="single"/>
              </w:rPr>
              <w:t xml:space="preserve"> </w:t>
            </w:r>
          </w:p>
          <w:p w14:paraId="3A316D31" w14:textId="18D9F462" w:rsidR="001F1F7A" w:rsidRPr="008624B8" w:rsidRDefault="008624B8" w:rsidP="00932FBA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8624B8">
              <w:rPr>
                <w:rFonts w:asciiTheme="minorHAnsi" w:hAnsiTheme="minorHAnsi" w:cstheme="minorHAnsi"/>
                <w:b/>
                <w:bCs/>
                <w:color w:val="FF0000"/>
              </w:rPr>
              <w:t>Writing</w:t>
            </w:r>
            <w:r w:rsidR="000D4B74" w:rsidRPr="008624B8">
              <w:rPr>
                <w:rFonts w:asciiTheme="minorHAnsi" w:hAnsiTheme="minorHAnsi" w:cstheme="minorHAnsi"/>
                <w:b/>
                <w:bCs/>
                <w:color w:val="FF0000"/>
              </w:rPr>
              <w:t xml:space="preserve">: </w:t>
            </w:r>
          </w:p>
          <w:p w14:paraId="4DACCEDB" w14:textId="0D3EB84F" w:rsidR="00306497" w:rsidRPr="008624B8" w:rsidRDefault="000D4B74" w:rsidP="00932FBA">
            <w:pPr>
              <w:rPr>
                <w:rStyle w:val="Hyperlink"/>
                <w:rFonts w:asciiTheme="minorHAnsi" w:hAnsiTheme="minorHAnsi" w:cstheme="minorHAnsi"/>
                <w:b/>
                <w:bCs/>
              </w:rPr>
            </w:pPr>
            <w:r w:rsidRPr="008624B8">
              <w:rPr>
                <w:rFonts w:asciiTheme="minorHAnsi" w:hAnsiTheme="minorHAnsi" w:cstheme="minorHAnsi"/>
                <w:bCs/>
              </w:rPr>
              <w:t xml:space="preserve">Work  through the daily lesson on  </w:t>
            </w:r>
            <w:r w:rsidRPr="008624B8">
              <w:rPr>
                <w:rFonts w:asciiTheme="minorHAnsi" w:hAnsiTheme="minorHAnsi" w:cstheme="minorHAnsi"/>
                <w:b/>
                <w:bCs/>
              </w:rPr>
              <w:t xml:space="preserve">the BBC Bitesize </w:t>
            </w:r>
            <w:hyperlink r:id="rId11" w:history="1">
              <w:r w:rsidRPr="008624B8">
                <w:rPr>
                  <w:rStyle w:val="Hyperlink"/>
                  <w:rFonts w:asciiTheme="minorHAnsi" w:hAnsiTheme="minorHAnsi" w:cstheme="minorHAnsi"/>
                  <w:b/>
                  <w:bCs/>
                </w:rPr>
                <w:t>site</w:t>
              </w:r>
            </w:hyperlink>
          </w:p>
          <w:p w14:paraId="26F04D8D" w14:textId="08A24A8F" w:rsidR="00CB4F68" w:rsidRPr="008624B8" w:rsidRDefault="006A1ABE" w:rsidP="00A11DE9">
            <w:pPr>
              <w:rPr>
                <w:rFonts w:asciiTheme="minorHAnsi" w:hAnsiTheme="minorHAnsi" w:cstheme="minorHAnsi"/>
                <w:bCs/>
                <w:color w:val="FF0000"/>
              </w:rPr>
            </w:pPr>
            <w:r w:rsidRPr="008624B8">
              <w:rPr>
                <w:rStyle w:val="Hyperlink"/>
                <w:rFonts w:asciiTheme="minorHAnsi" w:hAnsiTheme="minorHAnsi" w:cstheme="minorHAnsi"/>
                <w:b/>
                <w:bCs/>
                <w:color w:val="FF0000"/>
                <w:u w:val="none"/>
              </w:rPr>
              <w:t>Spelling:</w:t>
            </w:r>
            <w:r w:rsidRPr="008624B8">
              <w:rPr>
                <w:rStyle w:val="Hyperlink"/>
                <w:rFonts w:asciiTheme="minorHAnsi" w:hAnsiTheme="minorHAnsi" w:cstheme="minorHAnsi"/>
                <w:bCs/>
                <w:color w:val="FF0000"/>
                <w:u w:val="none"/>
              </w:rPr>
              <w:t xml:space="preserve"> </w:t>
            </w:r>
            <w:r w:rsidRPr="008624B8">
              <w:rPr>
                <w:rStyle w:val="Hyperlink"/>
                <w:rFonts w:asciiTheme="minorHAnsi" w:hAnsiTheme="minorHAnsi" w:cstheme="minorHAnsi"/>
                <w:bCs/>
                <w:color w:val="000000" w:themeColor="text1"/>
                <w:u w:val="none"/>
              </w:rPr>
              <w:t>practise the weekly words on spelling shed</w:t>
            </w:r>
          </w:p>
        </w:tc>
      </w:tr>
      <w:tr w:rsidR="00CB4F68" w:rsidRPr="008624B8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8624B8" w:rsidRDefault="00CB4F68" w:rsidP="009560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Maths</w:t>
            </w:r>
          </w:p>
        </w:tc>
        <w:tc>
          <w:tcPr>
            <w:tcW w:w="7441" w:type="dxa"/>
          </w:tcPr>
          <w:p w14:paraId="612D76B7" w14:textId="7B7173DE" w:rsidR="00A11DE9" w:rsidRPr="008624B8" w:rsidRDefault="00A11DE9" w:rsidP="00887988">
            <w:pPr>
              <w:spacing w:after="0"/>
              <w:rPr>
                <w:rStyle w:val="Hyperlink"/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 xml:space="preserve">Warm up with some daily </w:t>
            </w:r>
            <w:hyperlink r:id="rId12" w:history="1">
              <w:r w:rsidRPr="008624B8">
                <w:rPr>
                  <w:rStyle w:val="Hyperlink"/>
                  <w:rFonts w:asciiTheme="minorHAnsi" w:hAnsiTheme="minorHAnsi" w:cstheme="minorHAnsi"/>
                </w:rPr>
                <w:t>Magic 10</w:t>
              </w:r>
            </w:hyperlink>
          </w:p>
          <w:p w14:paraId="65EE79DF" w14:textId="08BCD34C" w:rsidR="006A1ABE" w:rsidRPr="008624B8" w:rsidRDefault="006A1ABE" w:rsidP="00887988">
            <w:pPr>
              <w:spacing w:after="0"/>
              <w:rPr>
                <w:rFonts w:asciiTheme="minorHAnsi" w:hAnsiTheme="minorHAnsi" w:cstheme="minorHAnsi"/>
              </w:rPr>
            </w:pPr>
          </w:p>
          <w:p w14:paraId="545C33BC" w14:textId="485343B5" w:rsidR="00C24C9A" w:rsidRPr="008624B8" w:rsidRDefault="00A11DE9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Work</w:t>
            </w:r>
            <w:r w:rsidR="006A1ABE" w:rsidRPr="008624B8">
              <w:rPr>
                <w:rFonts w:asciiTheme="minorHAnsi" w:hAnsiTheme="minorHAnsi" w:cstheme="minorHAnsi"/>
              </w:rPr>
              <w:t xml:space="preserve"> through the questions </w:t>
            </w:r>
            <w:r w:rsidR="00C24C9A" w:rsidRPr="008624B8">
              <w:rPr>
                <w:rFonts w:asciiTheme="minorHAnsi" w:hAnsiTheme="minorHAnsi" w:cstheme="minorHAnsi"/>
              </w:rPr>
              <w:t xml:space="preserve">on </w:t>
            </w:r>
            <w:hyperlink r:id="rId13" w:history="1">
              <w:r w:rsidR="00C24C9A" w:rsidRPr="008624B8">
                <w:rPr>
                  <w:rStyle w:val="Hyperlink"/>
                  <w:rFonts w:asciiTheme="minorHAnsi" w:hAnsiTheme="minorHAnsi" w:cstheme="minorHAnsi"/>
                </w:rPr>
                <w:t xml:space="preserve">The White Rose site </w:t>
              </w:r>
            </w:hyperlink>
            <w:r w:rsidR="00C24C9A" w:rsidRPr="008624B8">
              <w:rPr>
                <w:rFonts w:asciiTheme="minorHAnsi" w:hAnsiTheme="minorHAnsi" w:cstheme="minorHAnsi"/>
              </w:rPr>
              <w:t xml:space="preserve"> </w:t>
            </w:r>
            <w:r w:rsidR="006A1ABE" w:rsidRPr="008624B8">
              <w:rPr>
                <w:rFonts w:asciiTheme="minorHAnsi" w:hAnsiTheme="minorHAnsi" w:cstheme="minorHAnsi"/>
              </w:rPr>
              <w:t>(the worksheets can’t be accessed but the children can still answer questions on paper as they view the video)</w:t>
            </w:r>
          </w:p>
          <w:p w14:paraId="466C681B" w14:textId="4CBC9782" w:rsidR="00B165B7" w:rsidRPr="008624B8" w:rsidRDefault="00B165B7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 xml:space="preserve">Or </w:t>
            </w:r>
          </w:p>
          <w:p w14:paraId="73C53D1D" w14:textId="61D3D3D1" w:rsidR="00B165B7" w:rsidRPr="008624B8" w:rsidRDefault="00B165B7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You can work through the daily lesson that is provided each day on the bbc bitesize</w:t>
            </w:r>
            <w:r w:rsidR="00417120" w:rsidRPr="008624B8">
              <w:rPr>
                <w:rFonts w:asciiTheme="minorHAnsi" w:hAnsiTheme="minorHAnsi" w:cstheme="minorHAnsi"/>
              </w:rPr>
              <w:t>:</w:t>
            </w:r>
            <w:r w:rsidRPr="008624B8">
              <w:rPr>
                <w:rFonts w:asciiTheme="minorHAnsi" w:hAnsiTheme="minorHAnsi" w:cstheme="minorHAnsi"/>
              </w:rPr>
              <w:t xml:space="preserve"> </w:t>
            </w:r>
            <w:hyperlink r:id="rId14" w:history="1">
              <w:r w:rsidRPr="008624B8">
                <w:rPr>
                  <w:rStyle w:val="Hyperlink"/>
                  <w:rFonts w:asciiTheme="minorHAnsi" w:hAnsiTheme="minorHAnsi" w:cstheme="minorHAnsi"/>
                </w:rPr>
                <w:t>LINK</w:t>
              </w:r>
            </w:hyperlink>
          </w:p>
          <w:p w14:paraId="6C87488E" w14:textId="1671F2E9" w:rsidR="00CF4EA4" w:rsidRPr="008624B8" w:rsidRDefault="00C24C9A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Work through the tasks on Mathletics</w:t>
            </w:r>
          </w:p>
          <w:p w14:paraId="5F0F531D" w14:textId="3868B707" w:rsidR="00443F44" w:rsidRPr="008624B8" w:rsidRDefault="00566C43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Continue to practise on</w:t>
            </w:r>
            <w:r w:rsidR="00CF4EA4" w:rsidRPr="008624B8">
              <w:rPr>
                <w:rFonts w:asciiTheme="minorHAnsi" w:hAnsiTheme="minorHAnsi" w:cstheme="minorHAnsi"/>
              </w:rPr>
              <w:t xml:space="preserve"> TTRS </w:t>
            </w:r>
          </w:p>
          <w:p w14:paraId="4A50F91B" w14:textId="647C755F" w:rsidR="00700E03" w:rsidRPr="008624B8" w:rsidRDefault="00700E03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Want to try an extra challenge:</w:t>
            </w:r>
          </w:p>
          <w:p w14:paraId="767F0194" w14:textId="15AFA0A5" w:rsidR="00700E03" w:rsidRPr="008624B8" w:rsidRDefault="007752E1" w:rsidP="00887988">
            <w:pPr>
              <w:spacing w:after="0"/>
              <w:rPr>
                <w:rFonts w:asciiTheme="minorHAnsi" w:hAnsiTheme="minorHAnsi" w:cstheme="minorHAnsi"/>
              </w:rPr>
            </w:pPr>
            <w:hyperlink r:id="rId15" w:history="1">
              <w:r w:rsidR="00700E03" w:rsidRPr="008624B8">
                <w:rPr>
                  <w:rStyle w:val="Hyperlink"/>
                  <w:rFonts w:asciiTheme="minorHAnsi" w:hAnsiTheme="minorHAnsi" w:cstheme="minorHAnsi"/>
                </w:rPr>
                <w:t>https://classroom.thenational.academy/year-groups/</w:t>
              </w:r>
            </w:hyperlink>
          </w:p>
          <w:p w14:paraId="0DB29956" w14:textId="6888846F" w:rsidR="00700E03" w:rsidRDefault="00700E03" w:rsidP="00887988">
            <w:pPr>
              <w:spacing w:after="0"/>
              <w:rPr>
                <w:rFonts w:asciiTheme="minorHAnsi" w:hAnsiTheme="minorHAnsi" w:cstheme="minorHAnsi"/>
              </w:rPr>
            </w:pPr>
          </w:p>
          <w:p w14:paraId="584D95ED" w14:textId="65D2AB50" w:rsidR="008624B8" w:rsidRDefault="008624B8" w:rsidP="00887988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Matchstick maths puzzles:</w:t>
            </w:r>
          </w:p>
          <w:p w14:paraId="5E02F946" w14:textId="1E5207E6" w:rsidR="008624B8" w:rsidRDefault="007752E1" w:rsidP="00887988">
            <w:pPr>
              <w:spacing w:after="0"/>
            </w:pPr>
            <w:hyperlink r:id="rId16" w:history="1">
              <w:r w:rsidR="008624B8">
                <w:rPr>
                  <w:rStyle w:val="Hyperlink"/>
                </w:rPr>
                <w:t>https://www.funwithpuzzles.com/2017/04/matchstick-puzzles-for-kids-with-answers.html</w:t>
              </w:r>
            </w:hyperlink>
          </w:p>
          <w:p w14:paraId="4C05B79A" w14:textId="77777777" w:rsidR="008624B8" w:rsidRPr="008624B8" w:rsidRDefault="008624B8" w:rsidP="00887988">
            <w:pPr>
              <w:spacing w:after="0"/>
              <w:rPr>
                <w:rFonts w:asciiTheme="minorHAnsi" w:hAnsiTheme="minorHAnsi" w:cstheme="minorHAnsi"/>
              </w:rPr>
            </w:pPr>
          </w:p>
          <w:p w14:paraId="00FE5981" w14:textId="24DC4D9D" w:rsidR="00700E03" w:rsidRPr="008624B8" w:rsidRDefault="00700E03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Games and interactives:</w:t>
            </w:r>
          </w:p>
          <w:p w14:paraId="329A43D9" w14:textId="3E551564" w:rsidR="00700E03" w:rsidRPr="008624B8" w:rsidRDefault="007752E1" w:rsidP="00887988">
            <w:pPr>
              <w:spacing w:after="0"/>
              <w:rPr>
                <w:rFonts w:asciiTheme="minorHAnsi" w:hAnsiTheme="minorHAnsi" w:cstheme="minorHAnsi"/>
              </w:rPr>
            </w:pPr>
            <w:hyperlink r:id="rId17" w:history="1">
              <w:r w:rsidR="00700E03" w:rsidRPr="008624B8">
                <w:rPr>
                  <w:rStyle w:val="Hyperlink"/>
                  <w:rFonts w:asciiTheme="minorHAnsi" w:hAnsiTheme="minorHAnsi" w:cstheme="minorHAnsi"/>
                </w:rPr>
                <w:t>https://nrich.maths.org/9086</w:t>
              </w:r>
            </w:hyperlink>
          </w:p>
          <w:p w14:paraId="3068ACC1" w14:textId="77777777" w:rsidR="00700E03" w:rsidRPr="008624B8" w:rsidRDefault="00700E03" w:rsidP="00887988">
            <w:pPr>
              <w:spacing w:after="0"/>
              <w:rPr>
                <w:rFonts w:asciiTheme="minorHAnsi" w:hAnsiTheme="minorHAnsi" w:cstheme="minorHAnsi"/>
              </w:rPr>
            </w:pPr>
          </w:p>
          <w:p w14:paraId="1CF76F32" w14:textId="732232F3" w:rsidR="00443F44" w:rsidRPr="008624B8" w:rsidRDefault="00443F44" w:rsidP="006A1ABE">
            <w:pPr>
              <w:shd w:val="clear" w:color="auto" w:fill="FFFFFF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8624B8" w:rsidRPr="008624B8" w14:paraId="1B0B29F1" w14:textId="77777777" w:rsidTr="005F36F8">
        <w:trPr>
          <w:trHeight w:val="462"/>
          <w:jc w:val="center"/>
        </w:trPr>
        <w:tc>
          <w:tcPr>
            <w:tcW w:w="3191" w:type="dxa"/>
          </w:tcPr>
          <w:p w14:paraId="101CDAE7" w14:textId="4AAD430B" w:rsidR="008624B8" w:rsidRPr="008624B8" w:rsidRDefault="00305A1A" w:rsidP="00E95E7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Science/Sport/Cooking</w:t>
            </w:r>
          </w:p>
        </w:tc>
        <w:tc>
          <w:tcPr>
            <w:tcW w:w="7441" w:type="dxa"/>
          </w:tcPr>
          <w:p w14:paraId="459DEDC5" w14:textId="77777777" w:rsidR="008624B8" w:rsidRDefault="00305A1A" w:rsidP="00C329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BBC Bitesize Daily Year 5 lessons:</w:t>
            </w:r>
          </w:p>
          <w:p w14:paraId="41C3400C" w14:textId="77777777" w:rsidR="00305A1A" w:rsidRDefault="00305A1A" w:rsidP="00C329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Monday: Science challenge ‘Spectacular Space’</w:t>
            </w:r>
          </w:p>
          <w:p w14:paraId="0EE126DF" w14:textId="77777777" w:rsidR="00305A1A" w:rsidRDefault="00305A1A" w:rsidP="00C329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Tuesday: Sport UK coaching</w:t>
            </w:r>
          </w:p>
          <w:p w14:paraId="223DBAF7" w14:textId="5DBD9F26" w:rsidR="00305A1A" w:rsidRDefault="00305A1A" w:rsidP="00C329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Thursday: Dance and Music ‘Alice in Wonderland’</w:t>
            </w:r>
          </w:p>
          <w:p w14:paraId="4E8F4A5F" w14:textId="34B0D1DB" w:rsidR="00305A1A" w:rsidRDefault="00305A1A" w:rsidP="00C329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Friday: Cooking pancakes</w:t>
            </w:r>
          </w:p>
          <w:p w14:paraId="3E068438" w14:textId="38369D4F" w:rsidR="00305A1A" w:rsidRPr="008624B8" w:rsidRDefault="00305A1A" w:rsidP="00C32959">
            <w:pPr>
              <w:rPr>
                <w:rFonts w:asciiTheme="minorHAnsi" w:hAnsiTheme="minorHAnsi" w:cstheme="minorHAnsi"/>
              </w:rPr>
            </w:pPr>
          </w:p>
        </w:tc>
      </w:tr>
      <w:tr w:rsidR="00C32ADE" w:rsidRPr="008624B8" w14:paraId="3F4D9663" w14:textId="77777777" w:rsidTr="00076847">
        <w:trPr>
          <w:trHeight w:val="940"/>
          <w:jc w:val="center"/>
        </w:trPr>
        <w:tc>
          <w:tcPr>
            <w:tcW w:w="3191" w:type="dxa"/>
          </w:tcPr>
          <w:p w14:paraId="061CF64C" w14:textId="2652C71F" w:rsidR="00C32ADE" w:rsidRPr="008624B8" w:rsidRDefault="00C32ADE" w:rsidP="00C32ADE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="Calibri"/>
              </w:rPr>
              <w:lastRenderedPageBreak/>
              <w:t>Religious Education</w:t>
            </w:r>
          </w:p>
        </w:tc>
        <w:tc>
          <w:tcPr>
            <w:tcW w:w="7441" w:type="dxa"/>
          </w:tcPr>
          <w:p w14:paraId="50ADC980" w14:textId="77777777" w:rsidR="00C32ADE" w:rsidRDefault="00C32ADE" w:rsidP="00C32ADE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Below is a link to the CAFOD website where you can access education resources and be thoughtful. Have a look at the children’s prayers section or explore the resource pack of the week. </w:t>
            </w:r>
          </w:p>
          <w:p w14:paraId="36181A27" w14:textId="77777777" w:rsidR="00C32ADE" w:rsidRDefault="00C32ADE" w:rsidP="00C32ADE">
            <w:pPr>
              <w:rPr>
                <w:rFonts w:cs="Calibri"/>
                <w:color w:val="000000"/>
              </w:rPr>
            </w:pPr>
          </w:p>
          <w:p w14:paraId="202179E2" w14:textId="55B01E29" w:rsidR="00C32ADE" w:rsidRPr="008624B8" w:rsidRDefault="007752E1" w:rsidP="00C32ADE">
            <w:pPr>
              <w:spacing w:after="0" w:line="240" w:lineRule="auto"/>
              <w:rPr>
                <w:rFonts w:asciiTheme="minorHAnsi" w:hAnsiTheme="minorHAnsi" w:cstheme="minorHAnsi"/>
              </w:rPr>
            </w:pPr>
            <w:hyperlink r:id="rId18" w:history="1">
              <w:r w:rsidR="00C32ADE">
                <w:rPr>
                  <w:rStyle w:val="Hyperlink"/>
                  <w:rFonts w:cs="Calibri"/>
                </w:rPr>
                <w:t>https://cafod.org.uk/Education/Primary-teaching-resources/Home-learning-primary</w:t>
              </w:r>
            </w:hyperlink>
            <w:r w:rsidR="00C32ADE">
              <w:rPr>
                <w:rFonts w:cs="Calibri"/>
                <w:color w:val="000000"/>
              </w:rPr>
              <w:t xml:space="preserve"> </w:t>
            </w:r>
          </w:p>
        </w:tc>
      </w:tr>
      <w:tr w:rsidR="00CB4F68" w:rsidRPr="008624B8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8624B8" w:rsidRDefault="00CB4F68" w:rsidP="008E055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Physical Education</w:t>
            </w:r>
          </w:p>
        </w:tc>
        <w:tc>
          <w:tcPr>
            <w:tcW w:w="7441" w:type="dxa"/>
          </w:tcPr>
          <w:p w14:paraId="2B67BE79" w14:textId="6A8F4BFA" w:rsidR="008624B8" w:rsidRDefault="008624B8" w:rsidP="008624B8">
            <w:pPr>
              <w:shd w:val="clear" w:color="auto" w:fill="FFFFFF"/>
              <w:spacing w:after="0" w:line="240" w:lineRule="auto"/>
              <w:textAlignment w:val="baseline"/>
              <w:rPr>
                <w:rFonts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cs="Calibri"/>
                <w:color w:val="000000"/>
              </w:rPr>
              <w:t>Try some of the  LTA Youth Home </w:t>
            </w:r>
            <w:r>
              <w:rPr>
                <w:rStyle w:val="markb3zdlcogy"/>
                <w:rFonts w:cs="Calibri"/>
                <w:color w:val="000000"/>
                <w:bdr w:val="none" w:sz="0" w:space="0" w:color="auto" w:frame="1"/>
              </w:rPr>
              <w:t>Tennis</w:t>
            </w:r>
            <w:r>
              <w:rPr>
                <w:rFonts w:cs="Calibri"/>
                <w:color w:val="000000"/>
              </w:rPr>
              <w:t xml:space="preserve"> training activities </w:t>
            </w:r>
          </w:p>
          <w:p w14:paraId="0C8717EA" w14:textId="2592D0F9" w:rsidR="00795DBC" w:rsidRPr="008624B8" w:rsidRDefault="007752E1" w:rsidP="008624B8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9" w:tgtFrame="_blank" w:history="1">
              <w:r w:rsidR="008624B8">
                <w:rPr>
                  <w:rStyle w:val="Hyperlink"/>
                  <w:rFonts w:cs="Calibri"/>
                  <w:bdr w:val="none" w:sz="0" w:space="0" w:color="auto" w:frame="1"/>
                </w:rPr>
                <w:t>https://www.lta.org.uk/</w:t>
              </w:r>
              <w:r w:rsidR="008624B8">
                <w:rPr>
                  <w:rStyle w:val="markb3zdlcogy"/>
                  <w:rFonts w:cs="Calibri"/>
                  <w:bdr w:val="none" w:sz="0" w:space="0" w:color="auto" w:frame="1"/>
                </w:rPr>
                <w:t>tennis</w:t>
              </w:r>
              <w:r w:rsidR="008624B8">
                <w:rPr>
                  <w:rStyle w:val="Hyperlink"/>
                  <w:rFonts w:cs="Calibri"/>
                  <w:bdr w:val="none" w:sz="0" w:space="0" w:color="auto" w:frame="1"/>
                </w:rPr>
                <w:t>-at-home</w:t>
              </w:r>
            </w:hyperlink>
            <w:r w:rsidR="008624B8">
              <w:rPr>
                <w:rFonts w:cs="Calibri"/>
                <w:color w:val="000000"/>
              </w:rPr>
              <w:t xml:space="preserve"> </w:t>
            </w:r>
            <w:r w:rsidR="00A776AC" w:rsidRPr="008624B8">
              <w:rPr>
                <w:rFonts w:asciiTheme="minorHAnsi" w:hAnsiTheme="minorHAnsi" w:cstheme="minorHAnsi"/>
              </w:rPr>
              <w:t xml:space="preserve">or </w:t>
            </w:r>
          </w:p>
          <w:p w14:paraId="7303164D" w14:textId="26C07480" w:rsidR="00A776AC" w:rsidRPr="008624B8" w:rsidRDefault="007752E1" w:rsidP="00795DBC">
            <w:pPr>
              <w:spacing w:after="0" w:line="240" w:lineRule="auto"/>
              <w:rPr>
                <w:rStyle w:val="Hyperlink"/>
                <w:rFonts w:asciiTheme="minorHAnsi" w:hAnsiTheme="minorHAnsi" w:cstheme="minorHAnsi"/>
              </w:rPr>
            </w:pPr>
            <w:hyperlink r:id="rId20" w:history="1">
              <w:r w:rsidR="00A776AC" w:rsidRPr="008624B8">
                <w:rPr>
                  <w:rStyle w:val="Hyperlink"/>
                  <w:rFonts w:asciiTheme="minorHAnsi" w:hAnsiTheme="minorHAnsi" w:cstheme="minorHAnsi"/>
                </w:rPr>
                <w:t>Try the ‘Go Noodle’ workouts</w:t>
              </w:r>
            </w:hyperlink>
          </w:p>
          <w:p w14:paraId="40420BF8" w14:textId="3C2AF894" w:rsidR="002C77DA" w:rsidRPr="008624B8" w:rsidRDefault="007752E1" w:rsidP="00795DBC">
            <w:pPr>
              <w:spacing w:after="0" w:line="240" w:lineRule="auto"/>
              <w:rPr>
                <w:rFonts w:asciiTheme="minorHAnsi" w:hAnsiTheme="minorHAnsi" w:cstheme="minorHAnsi"/>
              </w:rPr>
            </w:pPr>
            <w:hyperlink r:id="rId21" w:history="1">
              <w:r w:rsidR="002C77DA" w:rsidRPr="008624B8">
                <w:rPr>
                  <w:rStyle w:val="Hyperlink"/>
                  <w:rFonts w:asciiTheme="minorHAnsi" w:hAnsiTheme="minorHAnsi" w:cstheme="minorHAnsi"/>
                </w:rPr>
                <w:t>Zumba</w:t>
              </w:r>
            </w:hyperlink>
            <w:r w:rsidR="002C77DA" w:rsidRPr="008624B8">
              <w:rPr>
                <w:rFonts w:asciiTheme="minorHAnsi" w:hAnsiTheme="minorHAnsi" w:cstheme="minorHAnsi"/>
              </w:rPr>
              <w:t xml:space="preserve"> </w:t>
            </w:r>
          </w:p>
          <w:p w14:paraId="1CF37E30" w14:textId="1DB96FB3" w:rsidR="00CA4D4D" w:rsidRPr="008624B8" w:rsidRDefault="00CA4D4D" w:rsidP="00AC0A0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CB4F68" w:rsidRPr="008624B8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Pr="008624B8" w:rsidRDefault="0049373F" w:rsidP="00CB4F68">
            <w:pPr>
              <w:spacing w:after="0" w:line="240" w:lineRule="auto"/>
              <w:rPr>
                <w:rFonts w:asciiTheme="minorHAnsi" w:hAnsiTheme="minorHAnsi" w:cstheme="minorHAnsi"/>
              </w:rPr>
            </w:pPr>
            <w:bookmarkStart w:id="0" w:name="_GoBack" w:colFirst="0" w:colLast="2"/>
            <w:r w:rsidRPr="008624B8">
              <w:rPr>
                <w:rFonts w:asciiTheme="minorHAnsi" w:hAnsiTheme="minorHAnsi" w:cstheme="minorHAnsi"/>
              </w:rPr>
              <w:t>French</w:t>
            </w:r>
          </w:p>
          <w:p w14:paraId="0355282B" w14:textId="77777777" w:rsidR="00734573" w:rsidRPr="008624B8" w:rsidRDefault="00734573" w:rsidP="00CB4F6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74F2A2FB" w14:textId="77777777" w:rsidR="00734573" w:rsidRPr="008624B8" w:rsidRDefault="00734573" w:rsidP="00734573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441" w:type="dxa"/>
          </w:tcPr>
          <w:p w14:paraId="11F0D685" w14:textId="77777777" w:rsidR="00305A1A" w:rsidRPr="00305A1A" w:rsidRDefault="00305A1A" w:rsidP="00305A1A">
            <w:pPr>
              <w:shd w:val="clear" w:color="auto" w:fill="FFFFFF"/>
              <w:spacing w:after="0" w:line="235" w:lineRule="atLeast"/>
              <w:rPr>
                <w:rFonts w:eastAsia="Times New Roman" w:cs="Calibri"/>
                <w:color w:val="000000"/>
                <w:lang w:eastAsia="en-GB"/>
              </w:rPr>
            </w:pPr>
            <w:r w:rsidRPr="00305A1A">
              <w:rPr>
                <w:rFonts w:ascii="Comic Sans MS" w:eastAsia="Times New Roman" w:hAnsi="Comic Sans MS" w:cs="Calibri"/>
                <w:i/>
                <w:iCs/>
                <w:color w:val="000000"/>
                <w:sz w:val="26"/>
                <w:szCs w:val="26"/>
                <w:bdr w:val="none" w:sz="0" w:space="0" w:color="auto" w:frame="1"/>
                <w:lang w:eastAsia="en-GB"/>
              </w:rPr>
              <w:t>July 14</w:t>
            </w:r>
            <w:r w:rsidRPr="00305A1A">
              <w:rPr>
                <w:rFonts w:ascii="Comic Sans MS" w:eastAsia="Times New Roman" w:hAnsi="Comic Sans MS" w:cs="Calibri"/>
                <w:i/>
                <w:iCs/>
                <w:color w:val="000000"/>
                <w:sz w:val="26"/>
                <w:szCs w:val="26"/>
                <w:bdr w:val="none" w:sz="0" w:space="0" w:color="auto" w:frame="1"/>
                <w:vertAlign w:val="superscript"/>
                <w:lang w:eastAsia="en-GB"/>
              </w:rPr>
              <w:t>th</w:t>
            </w:r>
            <w:r w:rsidRPr="00305A1A">
              <w:rPr>
                <w:rFonts w:ascii="Comic Sans MS" w:eastAsia="Times New Roman" w:hAnsi="Comic Sans MS" w:cs="Calibri"/>
                <w:i/>
                <w:iCs/>
                <w:color w:val="000000"/>
                <w:sz w:val="26"/>
                <w:szCs w:val="26"/>
                <w:bdr w:val="none" w:sz="0" w:space="0" w:color="auto" w:frame="1"/>
                <w:lang w:eastAsia="en-GB"/>
              </w:rPr>
              <w:t> marks the French National Day, a day when French people celebrate being French! It is a bank holiday in France and there are military parades, fireworks and street parties to remember the importance of being united as a country</w:t>
            </w:r>
            <w:r w:rsidRPr="00305A1A">
              <w:rPr>
                <w:rFonts w:ascii="Comic Sans MS" w:eastAsia="Times New Roman" w:hAnsi="Comic Sans MS" w:cs="Calibri"/>
                <w:color w:val="000000"/>
                <w:sz w:val="26"/>
                <w:szCs w:val="26"/>
                <w:bdr w:val="none" w:sz="0" w:space="0" w:color="auto" w:frame="1"/>
                <w:lang w:eastAsia="en-GB"/>
              </w:rPr>
              <w:t>. </w:t>
            </w:r>
          </w:p>
          <w:p w14:paraId="5F625D8B" w14:textId="77777777" w:rsidR="00305A1A" w:rsidRPr="00305A1A" w:rsidRDefault="00305A1A" w:rsidP="00305A1A">
            <w:pPr>
              <w:shd w:val="clear" w:color="auto" w:fill="FFFFFF"/>
              <w:spacing w:after="0" w:line="235" w:lineRule="atLeast"/>
              <w:rPr>
                <w:rFonts w:eastAsia="Times New Roman" w:cs="Calibri"/>
                <w:color w:val="000000"/>
                <w:lang w:eastAsia="en-GB"/>
              </w:rPr>
            </w:pPr>
            <w:r w:rsidRPr="00305A1A">
              <w:rPr>
                <w:rFonts w:ascii="Comic Sans MS" w:eastAsia="Times New Roman" w:hAnsi="Comic Sans MS" w:cs="Calibri"/>
                <w:i/>
                <w:iCs/>
                <w:color w:val="000000"/>
                <w:sz w:val="26"/>
                <w:szCs w:val="26"/>
                <w:bdr w:val="none" w:sz="0" w:space="0" w:color="auto" w:frame="1"/>
                <w:lang w:eastAsia="en-GB"/>
              </w:rPr>
              <w:t>Go to the PDF document on your class's home learning page, and match up each symbol to its description.( Use the picture on the second page to help you). Have a go at the extension activity too, it could be a lot of fun! (My personal favourite includes using toothpicks and mini-marshmallows to make the Tour Eiffel!)</w:t>
            </w:r>
          </w:p>
          <w:p w14:paraId="2918311E" w14:textId="7E6F9BFE" w:rsidR="00CB4F68" w:rsidRPr="008624B8" w:rsidRDefault="00CB4F68" w:rsidP="00E73AE4">
            <w:pPr>
              <w:shd w:val="clear" w:color="auto" w:fill="FFFFFF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752E1" w:rsidRPr="008624B8" w14:paraId="75C8DD59" w14:textId="77777777" w:rsidTr="00CE6C51">
        <w:trPr>
          <w:trHeight w:val="645"/>
          <w:jc w:val="center"/>
        </w:trPr>
        <w:tc>
          <w:tcPr>
            <w:tcW w:w="3191" w:type="dxa"/>
          </w:tcPr>
          <w:p w14:paraId="772A56CE" w14:textId="49AD1B8A" w:rsidR="007752E1" w:rsidRDefault="007752E1" w:rsidP="008624B8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Transition</w:t>
            </w:r>
          </w:p>
        </w:tc>
        <w:tc>
          <w:tcPr>
            <w:tcW w:w="7441" w:type="dxa"/>
          </w:tcPr>
          <w:p w14:paraId="35E0A35B" w14:textId="77777777" w:rsidR="007752E1" w:rsidRPr="001E0640" w:rsidRDefault="007752E1" w:rsidP="007752E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</w:rPr>
            </w:pPr>
            <w:r w:rsidRPr="001E0640">
              <w:rPr>
                <w:rFonts w:ascii="Comic Sans MS" w:hAnsi="Comic Sans MS"/>
              </w:rPr>
              <w:t xml:space="preserve">Usually, at this time of year, we have a transition morning where the children get to meet their new teachers and the teachers learn some facts about their new class.  As we unable to do this we have set 2 activities to be done over the summer and to be brought into school on the first day back.  </w:t>
            </w:r>
          </w:p>
          <w:p w14:paraId="05E7B600" w14:textId="77777777" w:rsidR="007752E1" w:rsidRDefault="007752E1" w:rsidP="007752E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</w:rPr>
            </w:pPr>
          </w:p>
          <w:p w14:paraId="253DCC9B" w14:textId="77777777" w:rsidR="007752E1" w:rsidRPr="00A75FAB" w:rsidRDefault="007752E1" w:rsidP="007752E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color w:val="FF0000"/>
                <w:u w:val="single"/>
              </w:rPr>
            </w:pPr>
            <w:r w:rsidRPr="00A75FAB">
              <w:rPr>
                <w:rFonts w:ascii="Comic Sans MS" w:hAnsi="Comic Sans MS"/>
                <w:b/>
                <w:color w:val="FF0000"/>
                <w:u w:val="single"/>
              </w:rPr>
              <w:t>Activity 1</w:t>
            </w:r>
          </w:p>
          <w:p w14:paraId="4EDF2F66" w14:textId="77777777" w:rsidR="007752E1" w:rsidRPr="001E0640" w:rsidRDefault="007752E1" w:rsidP="007752E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</w:rPr>
            </w:pPr>
            <w:r w:rsidRPr="001E0640">
              <w:rPr>
                <w:rFonts w:ascii="Comic Sans MS" w:hAnsi="Comic Sans MS"/>
              </w:rPr>
              <w:t>Can you draw around your hand and decorate it as neatly and beautifully as you can.  Make it bold and bright!! (Please put your name on the back).</w:t>
            </w:r>
          </w:p>
          <w:p w14:paraId="632A34C5" w14:textId="77777777" w:rsidR="007752E1" w:rsidRDefault="007752E1" w:rsidP="007752E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</w:rPr>
            </w:pPr>
            <w:r w:rsidRPr="00A75FAB">
              <w:rPr>
                <w:noProof/>
                <w:color w:val="FF0000"/>
                <w:u w:val="single"/>
              </w:rPr>
              <w:lastRenderedPageBreak/>
              <w:drawing>
                <wp:anchor distT="0" distB="0" distL="114300" distR="114300" simplePos="0" relativeHeight="251662336" behindDoc="1" locked="0" layoutInCell="1" allowOverlap="1" wp14:anchorId="36617E08" wp14:editId="552CD31E">
                  <wp:simplePos x="0" y="0"/>
                  <wp:positionH relativeFrom="margin">
                    <wp:posOffset>4367530</wp:posOffset>
                  </wp:positionH>
                  <wp:positionV relativeFrom="paragraph">
                    <wp:posOffset>201295</wp:posOffset>
                  </wp:positionV>
                  <wp:extent cx="2133600" cy="2406650"/>
                  <wp:effectExtent l="0" t="0" r="0" b="0"/>
                  <wp:wrapTight wrapText="bothSides">
                    <wp:wrapPolygon edited="0">
                      <wp:start x="0" y="0"/>
                      <wp:lineTo x="0" y="21372"/>
                      <wp:lineTo x="21407" y="21372"/>
                      <wp:lineTo x="2140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40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3745CD" w14:textId="77777777" w:rsidR="007752E1" w:rsidRPr="00A75FAB" w:rsidRDefault="007752E1" w:rsidP="007752E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color w:val="FF0000"/>
                <w:u w:val="single"/>
              </w:rPr>
            </w:pPr>
            <w:r w:rsidRPr="00A75FAB">
              <w:rPr>
                <w:rFonts w:ascii="Comic Sans MS" w:hAnsi="Comic Sans MS"/>
                <w:b/>
                <w:color w:val="FF0000"/>
                <w:u w:val="single"/>
              </w:rPr>
              <w:t>Activity 2</w:t>
            </w:r>
          </w:p>
          <w:p w14:paraId="147DBA51" w14:textId="77777777" w:rsidR="007752E1" w:rsidRPr="001E0640" w:rsidRDefault="007752E1" w:rsidP="007752E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</w:rPr>
            </w:pPr>
            <w:r w:rsidRPr="001E0640">
              <w:rPr>
                <w:rFonts w:ascii="Comic Sans MS" w:hAnsi="Comic Sans MS"/>
              </w:rPr>
              <w:t xml:space="preserve">Your new teacher would like to know a bit more about you.  You can print off the piece of bunting to complete or draw your own, but you need to answer the same questions. </w:t>
            </w:r>
          </w:p>
          <w:p w14:paraId="2E5108BC" w14:textId="77777777" w:rsidR="007752E1" w:rsidRDefault="007752E1" w:rsidP="008624B8">
            <w:pPr>
              <w:tabs>
                <w:tab w:val="left" w:pos="5873"/>
              </w:tabs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0"/>
      <w:tr w:rsidR="008624B8" w:rsidRPr="008624B8" w14:paraId="4642A20C" w14:textId="77777777" w:rsidTr="00CE6C51">
        <w:trPr>
          <w:trHeight w:val="645"/>
          <w:jc w:val="center"/>
        </w:trPr>
        <w:tc>
          <w:tcPr>
            <w:tcW w:w="3191" w:type="dxa"/>
          </w:tcPr>
          <w:p w14:paraId="06764094" w14:textId="14C5E0BF" w:rsidR="008624B8" w:rsidRPr="008624B8" w:rsidRDefault="00305A1A" w:rsidP="008624B8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Art</w:t>
            </w:r>
          </w:p>
        </w:tc>
        <w:tc>
          <w:tcPr>
            <w:tcW w:w="7441" w:type="dxa"/>
          </w:tcPr>
          <w:p w14:paraId="5BD913EA" w14:textId="77777777" w:rsidR="008624B8" w:rsidRDefault="00305A1A" w:rsidP="008624B8">
            <w:pPr>
              <w:tabs>
                <w:tab w:val="left" w:pos="5873"/>
              </w:tabs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Create your own ‘Street Art’ using the Tate modern website</w:t>
            </w:r>
          </w:p>
          <w:p w14:paraId="01982EA8" w14:textId="621DFBC0" w:rsidR="00305A1A" w:rsidRPr="008624B8" w:rsidRDefault="007752E1" w:rsidP="008624B8">
            <w:pPr>
              <w:tabs>
                <w:tab w:val="left" w:pos="5873"/>
              </w:tabs>
              <w:spacing w:after="0" w:line="240" w:lineRule="auto"/>
              <w:rPr>
                <w:rFonts w:asciiTheme="minorHAnsi" w:hAnsiTheme="minorHAnsi" w:cstheme="minorHAnsi"/>
              </w:rPr>
            </w:pPr>
            <w:hyperlink r:id="rId23" w:history="1">
              <w:r w:rsidR="00305A1A">
                <w:rPr>
                  <w:rStyle w:val="Hyperlink"/>
                </w:rPr>
                <w:t>https://www.tate.org.uk/kids/games-quizzes/street-art</w:t>
              </w:r>
            </w:hyperlink>
          </w:p>
        </w:tc>
      </w:tr>
    </w:tbl>
    <w:p w14:paraId="324CF9DC" w14:textId="77777777" w:rsidR="00ED1592" w:rsidRPr="008624B8" w:rsidRDefault="00ED1592" w:rsidP="0095600D">
      <w:pPr>
        <w:rPr>
          <w:rFonts w:asciiTheme="minorHAnsi" w:hAnsiTheme="minorHAnsi" w:cstheme="minorHAnsi"/>
        </w:rPr>
      </w:pPr>
    </w:p>
    <w:p w14:paraId="4E1A3D18" w14:textId="77777777" w:rsidR="001A2267" w:rsidRPr="008624B8" w:rsidRDefault="001A2267" w:rsidP="0095600D">
      <w:pPr>
        <w:rPr>
          <w:rFonts w:asciiTheme="minorHAnsi" w:hAnsiTheme="minorHAnsi" w:cstheme="minorHAnsi"/>
        </w:rPr>
      </w:pPr>
    </w:p>
    <w:p w14:paraId="5FA6A931" w14:textId="77777777" w:rsidR="001A2267" w:rsidRPr="008624B8" w:rsidRDefault="001A2267" w:rsidP="0095600D">
      <w:pPr>
        <w:rPr>
          <w:rFonts w:asciiTheme="minorHAnsi" w:hAnsiTheme="minorHAnsi" w:cstheme="minorHAnsi"/>
        </w:rPr>
      </w:pPr>
    </w:p>
    <w:p w14:paraId="17B5B716" w14:textId="77777777" w:rsidR="00CE673A" w:rsidRPr="008624B8" w:rsidRDefault="00CE673A" w:rsidP="0090245C">
      <w:pPr>
        <w:rPr>
          <w:rFonts w:asciiTheme="minorHAnsi" w:hAnsiTheme="minorHAnsi" w:cstheme="minorHAnsi"/>
        </w:rPr>
      </w:pPr>
    </w:p>
    <w:sectPr w:rsidR="00CE673A" w:rsidRPr="008624B8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D89" w14:textId="77777777" w:rsidR="00575F0F" w:rsidRDefault="00575F0F" w:rsidP="006B51AB">
      <w:pPr>
        <w:spacing w:after="0" w:line="240" w:lineRule="auto"/>
      </w:pPr>
      <w:r>
        <w:separator/>
      </w:r>
    </w:p>
  </w:endnote>
  <w:endnote w:type="continuationSeparator" w:id="0">
    <w:p w14:paraId="4C8CCCA8" w14:textId="77777777" w:rsidR="00575F0F" w:rsidRDefault="00575F0F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C7FD" w14:textId="77777777" w:rsidR="00575F0F" w:rsidRDefault="00575F0F" w:rsidP="006B51AB">
      <w:pPr>
        <w:spacing w:after="0" w:line="240" w:lineRule="auto"/>
      </w:pPr>
      <w:r>
        <w:separator/>
      </w:r>
    </w:p>
  </w:footnote>
  <w:footnote w:type="continuationSeparator" w:id="0">
    <w:p w14:paraId="0596EFA4" w14:textId="77777777" w:rsidR="00575F0F" w:rsidRDefault="00575F0F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4E2D2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FD67E5"/>
    <w:multiLevelType w:val="hybridMultilevel"/>
    <w:tmpl w:val="3440E7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9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0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21"/>
  </w:num>
  <w:num w:numId="22">
    <w:abstractNumId w:val="16"/>
  </w:num>
  <w:num w:numId="23">
    <w:abstractNumId w:val="11"/>
  </w:num>
  <w:num w:numId="24">
    <w:abstractNumId w:val="14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fr-FR" w:vendorID="64" w:dllVersion="131078" w:nlCheck="1" w:checkStyle="0"/>
  <w:activeWritingStyle w:appName="MSWord" w:lang="en-GB" w:vendorID="64" w:dllVersion="131078" w:nlCheck="1" w:checkStyle="1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357B"/>
    <w:rsid w:val="00004956"/>
    <w:rsid w:val="00004F6C"/>
    <w:rsid w:val="00006637"/>
    <w:rsid w:val="0001369D"/>
    <w:rsid w:val="00015C3A"/>
    <w:rsid w:val="00023CCC"/>
    <w:rsid w:val="000300FF"/>
    <w:rsid w:val="00036964"/>
    <w:rsid w:val="000372AE"/>
    <w:rsid w:val="0003786C"/>
    <w:rsid w:val="000412E9"/>
    <w:rsid w:val="00041E14"/>
    <w:rsid w:val="00043ACD"/>
    <w:rsid w:val="00053A19"/>
    <w:rsid w:val="00061666"/>
    <w:rsid w:val="000716B9"/>
    <w:rsid w:val="00071F89"/>
    <w:rsid w:val="00075E23"/>
    <w:rsid w:val="000A5A46"/>
    <w:rsid w:val="000B0BCF"/>
    <w:rsid w:val="000B288E"/>
    <w:rsid w:val="000C35BF"/>
    <w:rsid w:val="000C459C"/>
    <w:rsid w:val="000C4B88"/>
    <w:rsid w:val="000C5207"/>
    <w:rsid w:val="000D2AE4"/>
    <w:rsid w:val="000D4B74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4955"/>
    <w:rsid w:val="00106754"/>
    <w:rsid w:val="00116CA3"/>
    <w:rsid w:val="0011794A"/>
    <w:rsid w:val="00120EF3"/>
    <w:rsid w:val="00127149"/>
    <w:rsid w:val="00130B9D"/>
    <w:rsid w:val="00132FA0"/>
    <w:rsid w:val="00136381"/>
    <w:rsid w:val="00141D31"/>
    <w:rsid w:val="00147908"/>
    <w:rsid w:val="00156E55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B51EE"/>
    <w:rsid w:val="001C14EF"/>
    <w:rsid w:val="001D2E92"/>
    <w:rsid w:val="001D43B7"/>
    <w:rsid w:val="001F1F7A"/>
    <w:rsid w:val="001F3406"/>
    <w:rsid w:val="002032D4"/>
    <w:rsid w:val="0020377D"/>
    <w:rsid w:val="00210888"/>
    <w:rsid w:val="00213072"/>
    <w:rsid w:val="00220D61"/>
    <w:rsid w:val="00223D00"/>
    <w:rsid w:val="00230D0E"/>
    <w:rsid w:val="00231350"/>
    <w:rsid w:val="00234B32"/>
    <w:rsid w:val="002460F6"/>
    <w:rsid w:val="00246489"/>
    <w:rsid w:val="00255E13"/>
    <w:rsid w:val="00257A84"/>
    <w:rsid w:val="00260979"/>
    <w:rsid w:val="002665D3"/>
    <w:rsid w:val="00266FA7"/>
    <w:rsid w:val="00270E07"/>
    <w:rsid w:val="00277370"/>
    <w:rsid w:val="002A21C5"/>
    <w:rsid w:val="002A4292"/>
    <w:rsid w:val="002B73BE"/>
    <w:rsid w:val="002C5228"/>
    <w:rsid w:val="002C77DA"/>
    <w:rsid w:val="002D7465"/>
    <w:rsid w:val="002E3335"/>
    <w:rsid w:val="002F5C43"/>
    <w:rsid w:val="00300A77"/>
    <w:rsid w:val="0030117F"/>
    <w:rsid w:val="00303A2A"/>
    <w:rsid w:val="003053AA"/>
    <w:rsid w:val="00305A1A"/>
    <w:rsid w:val="00306497"/>
    <w:rsid w:val="00306723"/>
    <w:rsid w:val="003129CF"/>
    <w:rsid w:val="0032214B"/>
    <w:rsid w:val="00322662"/>
    <w:rsid w:val="003334C9"/>
    <w:rsid w:val="0033397B"/>
    <w:rsid w:val="00333F2C"/>
    <w:rsid w:val="00337097"/>
    <w:rsid w:val="00343B09"/>
    <w:rsid w:val="00344DC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A2837"/>
    <w:rsid w:val="003B0C76"/>
    <w:rsid w:val="003B12FC"/>
    <w:rsid w:val="003B2CB1"/>
    <w:rsid w:val="003C2391"/>
    <w:rsid w:val="003C38D7"/>
    <w:rsid w:val="003C5F7E"/>
    <w:rsid w:val="003D159C"/>
    <w:rsid w:val="003D2A16"/>
    <w:rsid w:val="003F57A1"/>
    <w:rsid w:val="003F6CF6"/>
    <w:rsid w:val="00403D46"/>
    <w:rsid w:val="00417120"/>
    <w:rsid w:val="00425DE9"/>
    <w:rsid w:val="0044213B"/>
    <w:rsid w:val="00443F44"/>
    <w:rsid w:val="00444A58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6523"/>
    <w:rsid w:val="004A7897"/>
    <w:rsid w:val="004B1D54"/>
    <w:rsid w:val="004B4143"/>
    <w:rsid w:val="004C0BF8"/>
    <w:rsid w:val="004C6400"/>
    <w:rsid w:val="004C7405"/>
    <w:rsid w:val="004E014C"/>
    <w:rsid w:val="00506B54"/>
    <w:rsid w:val="005117BA"/>
    <w:rsid w:val="00533636"/>
    <w:rsid w:val="00540C5E"/>
    <w:rsid w:val="00553BD8"/>
    <w:rsid w:val="00560FE3"/>
    <w:rsid w:val="00564576"/>
    <w:rsid w:val="00564AE7"/>
    <w:rsid w:val="00565994"/>
    <w:rsid w:val="00565A3F"/>
    <w:rsid w:val="00566C43"/>
    <w:rsid w:val="00570DD1"/>
    <w:rsid w:val="00571AF0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5E48E3"/>
    <w:rsid w:val="0060539E"/>
    <w:rsid w:val="00622108"/>
    <w:rsid w:val="00666431"/>
    <w:rsid w:val="00693379"/>
    <w:rsid w:val="00697395"/>
    <w:rsid w:val="006A1ABE"/>
    <w:rsid w:val="006A55D4"/>
    <w:rsid w:val="006A7CB9"/>
    <w:rsid w:val="006B0F36"/>
    <w:rsid w:val="006B41BD"/>
    <w:rsid w:val="006B51AB"/>
    <w:rsid w:val="006D0927"/>
    <w:rsid w:val="006D230D"/>
    <w:rsid w:val="006E2009"/>
    <w:rsid w:val="006F4D8C"/>
    <w:rsid w:val="006F7B19"/>
    <w:rsid w:val="00700E03"/>
    <w:rsid w:val="00707616"/>
    <w:rsid w:val="007105E5"/>
    <w:rsid w:val="00714B92"/>
    <w:rsid w:val="00734573"/>
    <w:rsid w:val="00735CE2"/>
    <w:rsid w:val="0074488F"/>
    <w:rsid w:val="00750A00"/>
    <w:rsid w:val="00754F71"/>
    <w:rsid w:val="007566E0"/>
    <w:rsid w:val="00761E12"/>
    <w:rsid w:val="00762F03"/>
    <w:rsid w:val="0077143D"/>
    <w:rsid w:val="007752E1"/>
    <w:rsid w:val="00782511"/>
    <w:rsid w:val="0078389C"/>
    <w:rsid w:val="00786765"/>
    <w:rsid w:val="0079160D"/>
    <w:rsid w:val="00792CA8"/>
    <w:rsid w:val="0079360A"/>
    <w:rsid w:val="00794399"/>
    <w:rsid w:val="00795DBC"/>
    <w:rsid w:val="007A2D2D"/>
    <w:rsid w:val="007A7BCB"/>
    <w:rsid w:val="007B01DB"/>
    <w:rsid w:val="007B589E"/>
    <w:rsid w:val="007C322D"/>
    <w:rsid w:val="007C5309"/>
    <w:rsid w:val="007D23BE"/>
    <w:rsid w:val="007D276A"/>
    <w:rsid w:val="007E02C9"/>
    <w:rsid w:val="007E151A"/>
    <w:rsid w:val="007E55B9"/>
    <w:rsid w:val="007E58AF"/>
    <w:rsid w:val="007E6526"/>
    <w:rsid w:val="007E6C2A"/>
    <w:rsid w:val="007E777D"/>
    <w:rsid w:val="007E7D3A"/>
    <w:rsid w:val="007F228E"/>
    <w:rsid w:val="00802850"/>
    <w:rsid w:val="00813705"/>
    <w:rsid w:val="008143C2"/>
    <w:rsid w:val="00814690"/>
    <w:rsid w:val="008230C9"/>
    <w:rsid w:val="00823549"/>
    <w:rsid w:val="00825560"/>
    <w:rsid w:val="00830F2C"/>
    <w:rsid w:val="00836E82"/>
    <w:rsid w:val="0084523D"/>
    <w:rsid w:val="00854CB6"/>
    <w:rsid w:val="00856ACF"/>
    <w:rsid w:val="008624B8"/>
    <w:rsid w:val="0087084C"/>
    <w:rsid w:val="008848FE"/>
    <w:rsid w:val="00887988"/>
    <w:rsid w:val="00897018"/>
    <w:rsid w:val="008A4A5A"/>
    <w:rsid w:val="008A57E8"/>
    <w:rsid w:val="008B79BD"/>
    <w:rsid w:val="008C79BF"/>
    <w:rsid w:val="008D07B6"/>
    <w:rsid w:val="008D544A"/>
    <w:rsid w:val="008E0558"/>
    <w:rsid w:val="008E0ACF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5288"/>
    <w:rsid w:val="00927616"/>
    <w:rsid w:val="0093036E"/>
    <w:rsid w:val="00932FBA"/>
    <w:rsid w:val="00934377"/>
    <w:rsid w:val="009347B3"/>
    <w:rsid w:val="00940653"/>
    <w:rsid w:val="009514C4"/>
    <w:rsid w:val="009550AC"/>
    <w:rsid w:val="0095600D"/>
    <w:rsid w:val="00965FCF"/>
    <w:rsid w:val="00972FF3"/>
    <w:rsid w:val="009779C2"/>
    <w:rsid w:val="00983A8B"/>
    <w:rsid w:val="00984BC3"/>
    <w:rsid w:val="00985404"/>
    <w:rsid w:val="009864EE"/>
    <w:rsid w:val="0099024E"/>
    <w:rsid w:val="00990DAB"/>
    <w:rsid w:val="009A63ED"/>
    <w:rsid w:val="009B21BF"/>
    <w:rsid w:val="009B7CD2"/>
    <w:rsid w:val="009B7DC1"/>
    <w:rsid w:val="009D0552"/>
    <w:rsid w:val="009D4726"/>
    <w:rsid w:val="009E2A5E"/>
    <w:rsid w:val="009F19A5"/>
    <w:rsid w:val="009F4DCD"/>
    <w:rsid w:val="00A009F0"/>
    <w:rsid w:val="00A0592B"/>
    <w:rsid w:val="00A11DE9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6AC"/>
    <w:rsid w:val="00A77B1B"/>
    <w:rsid w:val="00A807AE"/>
    <w:rsid w:val="00A81EB0"/>
    <w:rsid w:val="00A82DD8"/>
    <w:rsid w:val="00AA7E93"/>
    <w:rsid w:val="00AB66C2"/>
    <w:rsid w:val="00AC0A00"/>
    <w:rsid w:val="00AC7A23"/>
    <w:rsid w:val="00AE35FC"/>
    <w:rsid w:val="00AF3EC0"/>
    <w:rsid w:val="00AF5060"/>
    <w:rsid w:val="00B00092"/>
    <w:rsid w:val="00B00D1D"/>
    <w:rsid w:val="00B12142"/>
    <w:rsid w:val="00B165B7"/>
    <w:rsid w:val="00B254FA"/>
    <w:rsid w:val="00B26064"/>
    <w:rsid w:val="00B33C77"/>
    <w:rsid w:val="00B355EE"/>
    <w:rsid w:val="00B4027F"/>
    <w:rsid w:val="00B41654"/>
    <w:rsid w:val="00B4272A"/>
    <w:rsid w:val="00B44906"/>
    <w:rsid w:val="00B467E3"/>
    <w:rsid w:val="00B51A84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D6672"/>
    <w:rsid w:val="00BE296E"/>
    <w:rsid w:val="00BF04DB"/>
    <w:rsid w:val="00C138E4"/>
    <w:rsid w:val="00C152D0"/>
    <w:rsid w:val="00C24C9A"/>
    <w:rsid w:val="00C260DF"/>
    <w:rsid w:val="00C26A2D"/>
    <w:rsid w:val="00C274C0"/>
    <w:rsid w:val="00C32959"/>
    <w:rsid w:val="00C32ADE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4D4D"/>
    <w:rsid w:val="00CA64F3"/>
    <w:rsid w:val="00CA6ED3"/>
    <w:rsid w:val="00CB41D4"/>
    <w:rsid w:val="00CB4F68"/>
    <w:rsid w:val="00CC1A17"/>
    <w:rsid w:val="00CC3C98"/>
    <w:rsid w:val="00CD0701"/>
    <w:rsid w:val="00CD6625"/>
    <w:rsid w:val="00CD6BB5"/>
    <w:rsid w:val="00CE673A"/>
    <w:rsid w:val="00CF20B4"/>
    <w:rsid w:val="00CF4EA4"/>
    <w:rsid w:val="00CF7114"/>
    <w:rsid w:val="00D01014"/>
    <w:rsid w:val="00D036A4"/>
    <w:rsid w:val="00D03D2E"/>
    <w:rsid w:val="00D05E8C"/>
    <w:rsid w:val="00D1031D"/>
    <w:rsid w:val="00D14CC0"/>
    <w:rsid w:val="00D1545F"/>
    <w:rsid w:val="00D21DCB"/>
    <w:rsid w:val="00D37E32"/>
    <w:rsid w:val="00D424FE"/>
    <w:rsid w:val="00D458D4"/>
    <w:rsid w:val="00D46D3A"/>
    <w:rsid w:val="00D535A7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80B"/>
    <w:rsid w:val="00DC2F97"/>
    <w:rsid w:val="00DC5FEE"/>
    <w:rsid w:val="00DC7FBA"/>
    <w:rsid w:val="00DE2E51"/>
    <w:rsid w:val="00DE30AB"/>
    <w:rsid w:val="00DE49A6"/>
    <w:rsid w:val="00DE7E90"/>
    <w:rsid w:val="00DF021B"/>
    <w:rsid w:val="00DF6728"/>
    <w:rsid w:val="00E040C1"/>
    <w:rsid w:val="00E12204"/>
    <w:rsid w:val="00E154AE"/>
    <w:rsid w:val="00E22C86"/>
    <w:rsid w:val="00E44553"/>
    <w:rsid w:val="00E4750E"/>
    <w:rsid w:val="00E54183"/>
    <w:rsid w:val="00E66104"/>
    <w:rsid w:val="00E67D63"/>
    <w:rsid w:val="00E73AE4"/>
    <w:rsid w:val="00E74D09"/>
    <w:rsid w:val="00E81938"/>
    <w:rsid w:val="00E84A32"/>
    <w:rsid w:val="00E92094"/>
    <w:rsid w:val="00E931B2"/>
    <w:rsid w:val="00E95E7D"/>
    <w:rsid w:val="00E97ABE"/>
    <w:rsid w:val="00EA206E"/>
    <w:rsid w:val="00EA5082"/>
    <w:rsid w:val="00EA68E0"/>
    <w:rsid w:val="00EB7145"/>
    <w:rsid w:val="00ED0583"/>
    <w:rsid w:val="00ED1592"/>
    <w:rsid w:val="00ED262E"/>
    <w:rsid w:val="00ED502D"/>
    <w:rsid w:val="00ED5CE0"/>
    <w:rsid w:val="00EE0E85"/>
    <w:rsid w:val="00EE2C59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B7B2F"/>
    <w:rsid w:val="00FC6715"/>
    <w:rsid w:val="00FD2ACC"/>
    <w:rsid w:val="00FD3E27"/>
    <w:rsid w:val="00FE74C6"/>
    <w:rsid w:val="00FF04A1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B165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32FBA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165B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promodescription">
    <w:name w:val="promo__description"/>
    <w:basedOn w:val="Normal"/>
    <w:rsid w:val="00B165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0D4B74"/>
    <w:pPr>
      <w:numPr>
        <w:numId w:val="4"/>
      </w:numPr>
      <w:contextualSpacing/>
    </w:pPr>
  </w:style>
  <w:style w:type="character" w:customStyle="1" w:styleId="markacdjjg6kz">
    <w:name w:val="markacdjjg6kz"/>
    <w:basedOn w:val="DefaultParagraphFont"/>
    <w:rsid w:val="00A776AC"/>
  </w:style>
  <w:style w:type="paragraph" w:styleId="NormalWeb">
    <w:name w:val="Normal (Web)"/>
    <w:basedOn w:val="Normal"/>
    <w:uiPriority w:val="99"/>
    <w:unhideWhenUsed/>
    <w:rsid w:val="00A776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arkog81c2qxy">
    <w:name w:val="markog81c2qxy"/>
    <w:basedOn w:val="DefaultParagraphFont"/>
    <w:rsid w:val="008E0ACF"/>
  </w:style>
  <w:style w:type="character" w:customStyle="1" w:styleId="markh33f6kjpn">
    <w:name w:val="markh33f6kjpn"/>
    <w:basedOn w:val="DefaultParagraphFont"/>
    <w:rsid w:val="00700E03"/>
  </w:style>
  <w:style w:type="character" w:customStyle="1" w:styleId="markrt2bd2wde">
    <w:name w:val="markrt2bd2wde"/>
    <w:basedOn w:val="DefaultParagraphFont"/>
    <w:rsid w:val="00E73AE4"/>
  </w:style>
  <w:style w:type="character" w:customStyle="1" w:styleId="mark7md29277m">
    <w:name w:val="mark7md29277m"/>
    <w:basedOn w:val="DefaultParagraphFont"/>
    <w:rsid w:val="00985404"/>
  </w:style>
  <w:style w:type="character" w:customStyle="1" w:styleId="markw0yevyn6m">
    <w:name w:val="markw0yevyn6m"/>
    <w:basedOn w:val="DefaultParagraphFont"/>
    <w:rsid w:val="008624B8"/>
  </w:style>
  <w:style w:type="character" w:customStyle="1" w:styleId="markb3zdlcogy">
    <w:name w:val="markb3zdlcogy"/>
    <w:basedOn w:val="DefaultParagraphFont"/>
    <w:rsid w:val="008624B8"/>
  </w:style>
  <w:style w:type="character" w:customStyle="1" w:styleId="markhmnrlishh">
    <w:name w:val="markhmnrlishh"/>
    <w:basedOn w:val="DefaultParagraphFont"/>
    <w:rsid w:val="00305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4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6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2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3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9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4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6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5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8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hiterosemaths.com/homelearning" TargetMode="External"/><Relationship Id="rId18" Type="http://schemas.openxmlformats.org/officeDocument/2006/relationships/hyperlink" Target="https://cafod.org.uk/Education/Primary-teaching-resources/Home-learning-primary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amily.gonoodle.com/channels/zumba-kids" TargetMode="External"/><Relationship Id="rId7" Type="http://schemas.openxmlformats.org/officeDocument/2006/relationships/image" Target="media/image1.emf"/><Relationship Id="rId12" Type="http://schemas.openxmlformats.org/officeDocument/2006/relationships/hyperlink" Target="https://www.topmarks.co.uk/maths-games/daily10" TargetMode="External"/><Relationship Id="rId17" Type="http://schemas.openxmlformats.org/officeDocument/2006/relationships/hyperlink" Target="https://nrich.maths.org/9086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funwithpuzzles.com/2017/04/matchstick-puzzles-for-kids-with-answers.html" TargetMode="External"/><Relationship Id="rId20" Type="http://schemas.openxmlformats.org/officeDocument/2006/relationships/hyperlink" Target="https://family.gonoodle.com/channels/fresh-start-fitnes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dailylessons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year-groups/" TargetMode="External"/><Relationship Id="rId23" Type="http://schemas.openxmlformats.org/officeDocument/2006/relationships/hyperlink" Target="https://www.tate.org.uk/kids/games-quizzes/street-art" TargetMode="External"/><Relationship Id="rId10" Type="http://schemas.openxmlformats.org/officeDocument/2006/relationships/hyperlink" Target="https://readon.myon.co.uk/library/browse.html?category=1" TargetMode="External"/><Relationship Id="rId19" Type="http://schemas.openxmlformats.org/officeDocument/2006/relationships/hyperlink" Target="https://www.lta.org.uk/tennis-at-ho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www.bbc.co.uk/bitesize/tags/z63tt39/year-4-and-p5-lessons/1" TargetMode="External"/><Relationship Id="rId22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3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Campbell, Ryan</cp:lastModifiedBy>
  <cp:revision>2</cp:revision>
  <dcterms:created xsi:type="dcterms:W3CDTF">2020-07-13T07:00:00Z</dcterms:created>
  <dcterms:modified xsi:type="dcterms:W3CDTF">2020-07-13T07:00:00Z</dcterms:modified>
</cp:coreProperties>
</file>